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3CF3E" w14:textId="115F5050" w:rsidR="00CE0C8E" w:rsidRPr="00C5331B" w:rsidRDefault="00820256" w:rsidP="00CE0C8E">
      <w:pPr>
        <w:autoSpaceDE w:val="0"/>
        <w:autoSpaceDN w:val="0"/>
        <w:adjustRightInd w:val="0"/>
        <w:snapToGrid w:val="0"/>
        <w:spacing w:line="440" w:lineRule="exact"/>
        <w:jc w:val="center"/>
        <w:rPr>
          <w:rFonts w:ascii="微軟正黑體" w:eastAsia="微軟正黑體" w:hAnsi="微軟正黑體" w:cs="CIDFont+F1"/>
          <w:b/>
          <w:bCs/>
          <w:kern w:val="0"/>
          <w:sz w:val="36"/>
          <w:szCs w:val="36"/>
        </w:rPr>
      </w:pPr>
      <w:r w:rsidRPr="00C5331B">
        <w:rPr>
          <w:rFonts w:ascii="微軟正黑體" w:eastAsia="微軟正黑體" w:hAnsi="微軟正黑體" w:cs="CIDFont+F1" w:hint="eastAsia"/>
          <w:b/>
          <w:bCs/>
          <w:kern w:val="0"/>
          <w:sz w:val="36"/>
          <w:szCs w:val="36"/>
        </w:rPr>
        <w:t>桃園市</w:t>
      </w:r>
      <w:r w:rsidR="0094626C">
        <w:rPr>
          <w:rFonts w:ascii="微軟正黑體" w:eastAsia="微軟正黑體" w:hAnsi="微軟正黑體" w:cs="CIDFont+F1" w:hint="eastAsia"/>
          <w:b/>
          <w:bCs/>
          <w:kern w:val="0"/>
          <w:sz w:val="36"/>
          <w:szCs w:val="36"/>
        </w:rPr>
        <w:t>立文青</w:t>
      </w:r>
      <w:r w:rsidRPr="00C5331B">
        <w:rPr>
          <w:rFonts w:ascii="微軟正黑體" w:eastAsia="微軟正黑體" w:hAnsi="微軟正黑體" w:cs="CIDFont+F1" w:hint="eastAsia"/>
          <w:b/>
          <w:bCs/>
          <w:kern w:val="0"/>
          <w:sz w:val="36"/>
          <w:szCs w:val="36"/>
        </w:rPr>
        <w:t>國民</w:t>
      </w:r>
      <w:r w:rsidR="0094626C">
        <w:rPr>
          <w:rFonts w:ascii="微軟正黑體" w:eastAsia="微軟正黑體" w:hAnsi="微軟正黑體" w:cs="CIDFont+F1" w:hint="eastAsia"/>
          <w:b/>
          <w:bCs/>
          <w:kern w:val="0"/>
          <w:sz w:val="36"/>
          <w:szCs w:val="36"/>
        </w:rPr>
        <w:t>中</w:t>
      </w:r>
      <w:r w:rsidRPr="00C5331B">
        <w:rPr>
          <w:rFonts w:ascii="微軟正黑體" w:eastAsia="微軟正黑體" w:hAnsi="微軟正黑體" w:cs="CIDFont+F1" w:hint="eastAsia"/>
          <w:b/>
          <w:bCs/>
          <w:kern w:val="0"/>
          <w:sz w:val="36"/>
          <w:szCs w:val="36"/>
        </w:rPr>
        <w:t>小學</w:t>
      </w:r>
    </w:p>
    <w:p w14:paraId="2575063E" w14:textId="19A3F6B7" w:rsidR="00380B72" w:rsidRPr="00C5331B" w:rsidRDefault="00820256" w:rsidP="00CE0C8E">
      <w:pPr>
        <w:autoSpaceDE w:val="0"/>
        <w:autoSpaceDN w:val="0"/>
        <w:adjustRightInd w:val="0"/>
        <w:snapToGrid w:val="0"/>
        <w:spacing w:line="440" w:lineRule="exact"/>
        <w:jc w:val="center"/>
        <w:rPr>
          <w:rFonts w:ascii="微軟正黑體" w:eastAsia="微軟正黑體" w:hAnsi="微軟正黑體" w:cs="CIDFont+F1"/>
          <w:b/>
          <w:bCs/>
          <w:kern w:val="0"/>
          <w:sz w:val="36"/>
          <w:szCs w:val="36"/>
        </w:rPr>
      </w:pPr>
      <w:r w:rsidRPr="00C5331B">
        <w:rPr>
          <w:rFonts w:ascii="微軟正黑體" w:eastAsia="微軟正黑體" w:hAnsi="微軟正黑體" w:cs="CIDFont+F1"/>
          <w:b/>
          <w:bCs/>
          <w:kern w:val="0"/>
          <w:sz w:val="36"/>
          <w:szCs w:val="36"/>
        </w:rPr>
        <w:t>11</w:t>
      </w:r>
      <w:r w:rsidR="00C5331B" w:rsidRPr="00C5331B">
        <w:rPr>
          <w:rFonts w:ascii="微軟正黑體" w:eastAsia="微軟正黑體" w:hAnsi="微軟正黑體" w:cs="CIDFont+F1" w:hint="eastAsia"/>
          <w:b/>
          <w:bCs/>
          <w:kern w:val="0"/>
          <w:sz w:val="36"/>
          <w:szCs w:val="36"/>
        </w:rPr>
        <w:t>4</w:t>
      </w:r>
      <w:r w:rsidRPr="00C5331B">
        <w:rPr>
          <w:rFonts w:ascii="微軟正黑體" w:eastAsia="微軟正黑體" w:hAnsi="微軟正黑體" w:cs="CIDFont+F1" w:hint="eastAsia"/>
          <w:b/>
          <w:bCs/>
          <w:kern w:val="0"/>
          <w:sz w:val="36"/>
          <w:szCs w:val="36"/>
        </w:rPr>
        <w:t>學年度外聘輔導人力服務實施計畫「學生輔導人力」</w:t>
      </w:r>
    </w:p>
    <w:p w14:paraId="4FFC3BBF" w14:textId="18A156EB" w:rsidR="00820256" w:rsidRPr="00C5331B" w:rsidRDefault="000B60AD" w:rsidP="00CE0C8E">
      <w:pPr>
        <w:autoSpaceDE w:val="0"/>
        <w:autoSpaceDN w:val="0"/>
        <w:adjustRightInd w:val="0"/>
        <w:snapToGrid w:val="0"/>
        <w:spacing w:line="440" w:lineRule="exact"/>
        <w:jc w:val="center"/>
        <w:rPr>
          <w:rFonts w:ascii="微軟正黑體" w:eastAsia="微軟正黑體" w:hAnsi="微軟正黑體" w:cs="CIDFont+F1"/>
          <w:b/>
          <w:bCs/>
          <w:kern w:val="0"/>
          <w:sz w:val="36"/>
          <w:szCs w:val="36"/>
        </w:rPr>
      </w:pPr>
      <w:r w:rsidRPr="000B60AD">
        <w:rPr>
          <w:rFonts w:ascii="微軟正黑體" w:eastAsia="微軟正黑體" w:hAnsi="微軟正黑體" w:cs="CIDFont+F1"/>
          <w:b/>
          <w:bCs/>
          <w:kern w:val="0"/>
          <w:sz w:val="36"/>
          <w:szCs w:val="36"/>
        </w:rPr>
        <w:t>第1~</w:t>
      </w:r>
      <w:r w:rsidRPr="000B60AD">
        <w:rPr>
          <w:rFonts w:ascii="微軟正黑體" w:eastAsia="微軟正黑體" w:hAnsi="微軟正黑體" w:cs="CIDFont+F1" w:hint="eastAsia"/>
          <w:b/>
          <w:bCs/>
          <w:kern w:val="0"/>
          <w:sz w:val="36"/>
          <w:szCs w:val="36"/>
        </w:rPr>
        <w:t>4</w:t>
      </w:r>
      <w:r w:rsidRPr="000B60AD">
        <w:rPr>
          <w:rFonts w:ascii="微軟正黑體" w:eastAsia="微軟正黑體" w:hAnsi="微軟正黑體" w:cs="CIDFont+F1"/>
          <w:b/>
          <w:bCs/>
          <w:kern w:val="0"/>
          <w:sz w:val="36"/>
          <w:szCs w:val="36"/>
        </w:rPr>
        <w:t>次</w:t>
      </w:r>
      <w:r w:rsidR="00820256" w:rsidRPr="00C5331B">
        <w:rPr>
          <w:rFonts w:ascii="微軟正黑體" w:eastAsia="微軟正黑體" w:hAnsi="微軟正黑體" w:cs="CIDFont+F1" w:hint="eastAsia"/>
          <w:b/>
          <w:bCs/>
          <w:kern w:val="0"/>
          <w:sz w:val="36"/>
          <w:szCs w:val="36"/>
        </w:rPr>
        <w:t>甄選簡章</w:t>
      </w:r>
    </w:p>
    <w:p w14:paraId="2AE0E8CE" w14:textId="1F264768" w:rsidR="00820256" w:rsidRPr="00C5331B" w:rsidRDefault="00820256" w:rsidP="006E1FA7">
      <w:pPr>
        <w:autoSpaceDE w:val="0"/>
        <w:autoSpaceDN w:val="0"/>
        <w:adjustRightInd w:val="0"/>
        <w:snapToGrid w:val="0"/>
        <w:spacing w:line="480" w:lineRule="exact"/>
        <w:rPr>
          <w:rFonts w:ascii="微軟正黑體" w:eastAsia="微軟正黑體" w:hAnsi="微軟正黑體" w:cs="CIDFont+F1"/>
          <w:kern w:val="0"/>
          <w:sz w:val="28"/>
          <w:szCs w:val="28"/>
        </w:rPr>
      </w:pPr>
      <w:r w:rsidRPr="00C5331B">
        <w:rPr>
          <w:rFonts w:ascii="微軟正黑體" w:eastAsia="微軟正黑體" w:hAnsi="微軟正黑體" w:cs="CIDFont+F1" w:hint="eastAsia"/>
          <w:kern w:val="0"/>
          <w:sz w:val="28"/>
          <w:szCs w:val="28"/>
        </w:rPr>
        <w:t>壹、依據</w:t>
      </w:r>
      <w:r w:rsidR="00202A11" w:rsidRPr="00C5331B">
        <w:rPr>
          <w:rFonts w:ascii="微軟正黑體" w:eastAsia="微軟正黑體" w:hAnsi="微軟正黑體" w:cs="CIDFont+F1" w:hint="eastAsia"/>
          <w:kern w:val="0"/>
          <w:sz w:val="28"/>
          <w:szCs w:val="28"/>
        </w:rPr>
        <w:t>：</w:t>
      </w:r>
      <w:r w:rsidRPr="00C5331B">
        <w:rPr>
          <w:rFonts w:ascii="微軟正黑體" w:eastAsia="微軟正黑體" w:hAnsi="微軟正黑體" w:cs="CIDFont+F1" w:hint="eastAsia"/>
          <w:kern w:val="0"/>
          <w:sz w:val="28"/>
          <w:szCs w:val="28"/>
        </w:rPr>
        <w:t>學生輔導法。</w:t>
      </w:r>
    </w:p>
    <w:p w14:paraId="7679DA95" w14:textId="6578CC91" w:rsidR="00820256" w:rsidRPr="00C5331B" w:rsidRDefault="00820256" w:rsidP="00202A11">
      <w:pPr>
        <w:autoSpaceDE w:val="0"/>
        <w:autoSpaceDN w:val="0"/>
        <w:adjustRightInd w:val="0"/>
        <w:snapToGrid w:val="0"/>
        <w:spacing w:line="480" w:lineRule="exact"/>
        <w:ind w:left="560" w:hangingChars="200" w:hanging="560"/>
        <w:rPr>
          <w:rFonts w:ascii="微軟正黑體" w:eastAsia="微軟正黑體" w:hAnsi="微軟正黑體" w:cs="CIDFont+F1"/>
          <w:kern w:val="0"/>
          <w:sz w:val="28"/>
          <w:szCs w:val="28"/>
        </w:rPr>
      </w:pPr>
      <w:r w:rsidRPr="00C5331B">
        <w:rPr>
          <w:rFonts w:ascii="微軟正黑體" w:eastAsia="微軟正黑體" w:hAnsi="微軟正黑體" w:cs="CIDFont+F1" w:hint="eastAsia"/>
          <w:kern w:val="0"/>
          <w:sz w:val="28"/>
          <w:szCs w:val="28"/>
        </w:rPr>
        <w:t>貳、甄選名額：各類別正取一名，備取二名</w:t>
      </w:r>
      <w:r w:rsidR="00202A11" w:rsidRPr="00C5331B">
        <w:rPr>
          <w:rFonts w:ascii="微軟正黑體" w:eastAsia="微軟正黑體" w:hAnsi="微軟正黑體" w:cs="CIDFont+F1" w:hint="eastAsia"/>
          <w:kern w:val="0"/>
          <w:sz w:val="28"/>
          <w:szCs w:val="28"/>
        </w:rPr>
        <w:t>(</w:t>
      </w:r>
      <w:r w:rsidRPr="00C5331B">
        <w:rPr>
          <w:rFonts w:ascii="微軟正黑體" w:eastAsia="微軟正黑體" w:hAnsi="微軟正黑體" w:cs="CIDFont+F1" w:hint="eastAsia"/>
          <w:kern w:val="0"/>
          <w:sz w:val="28"/>
          <w:szCs w:val="28"/>
        </w:rPr>
        <w:t>如正取人員無法到職，則由備取人員遞補</w:t>
      </w:r>
      <w:r w:rsidR="00202A11" w:rsidRPr="00C5331B">
        <w:rPr>
          <w:rFonts w:ascii="微軟正黑體" w:eastAsia="微軟正黑體" w:hAnsi="微軟正黑體" w:cs="CIDFont+F1" w:hint="eastAsia"/>
          <w:kern w:val="0"/>
          <w:sz w:val="28"/>
          <w:szCs w:val="28"/>
        </w:rPr>
        <w:t>)</w:t>
      </w:r>
      <w:r w:rsidR="00CE0C8E" w:rsidRPr="00C5331B">
        <w:rPr>
          <w:rFonts w:ascii="微軟正黑體" w:eastAsia="微軟正黑體" w:hAnsi="微軟正黑體" w:cs="CIDFont+F1" w:hint="eastAsia"/>
          <w:kern w:val="0"/>
          <w:sz w:val="28"/>
          <w:szCs w:val="28"/>
        </w:rPr>
        <w:t>。</w:t>
      </w:r>
    </w:p>
    <w:tbl>
      <w:tblPr>
        <w:tblW w:w="9908"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1951"/>
        <w:gridCol w:w="1406"/>
        <w:gridCol w:w="881"/>
        <w:gridCol w:w="1701"/>
        <w:gridCol w:w="3969"/>
      </w:tblGrid>
      <w:tr w:rsidR="00C5331B" w:rsidRPr="00C5331B" w14:paraId="185860A9" w14:textId="77777777" w:rsidTr="000B60AD">
        <w:trPr>
          <w:jc w:val="center"/>
        </w:trPr>
        <w:tc>
          <w:tcPr>
            <w:tcW w:w="1951" w:type="dxa"/>
          </w:tcPr>
          <w:p w14:paraId="27BBB519" w14:textId="46EE2779" w:rsidR="00202A11" w:rsidRPr="00C5331B" w:rsidRDefault="00202A11" w:rsidP="001E0E25">
            <w:pPr>
              <w:pStyle w:val="a3"/>
              <w:snapToGrid w:val="0"/>
              <w:spacing w:line="440" w:lineRule="exact"/>
              <w:jc w:val="center"/>
              <w:rPr>
                <w:rFonts w:ascii="微軟正黑體" w:eastAsia="微軟正黑體" w:hAnsi="微軟正黑體"/>
                <w:sz w:val="28"/>
                <w:szCs w:val="28"/>
              </w:rPr>
            </w:pPr>
            <w:r w:rsidRPr="00C5331B">
              <w:rPr>
                <w:rFonts w:ascii="微軟正黑體" w:eastAsia="微軟正黑體" w:hAnsi="微軟正黑體" w:hint="eastAsia"/>
                <w:sz w:val="28"/>
                <w:szCs w:val="28"/>
              </w:rPr>
              <w:t>類別</w:t>
            </w:r>
          </w:p>
        </w:tc>
        <w:tc>
          <w:tcPr>
            <w:tcW w:w="1406" w:type="dxa"/>
            <w:tcMar>
              <w:top w:w="0" w:type="dxa"/>
              <w:left w:w="108" w:type="dxa"/>
              <w:bottom w:w="0" w:type="dxa"/>
              <w:right w:w="108" w:type="dxa"/>
            </w:tcMar>
            <w:vAlign w:val="center"/>
          </w:tcPr>
          <w:p w14:paraId="74DD11EF" w14:textId="242F3933" w:rsidR="00202A11" w:rsidRPr="00C5331B" w:rsidRDefault="00202A11" w:rsidP="001E0E25">
            <w:pPr>
              <w:pStyle w:val="a3"/>
              <w:snapToGrid w:val="0"/>
              <w:spacing w:line="440" w:lineRule="exact"/>
              <w:jc w:val="center"/>
              <w:rPr>
                <w:rFonts w:ascii="微軟正黑體" w:eastAsia="微軟正黑體" w:hAnsi="微軟正黑體"/>
                <w:sz w:val="28"/>
                <w:szCs w:val="28"/>
              </w:rPr>
            </w:pPr>
            <w:r w:rsidRPr="00C5331B">
              <w:rPr>
                <w:rFonts w:ascii="微軟正黑體" w:eastAsia="微軟正黑體" w:hAnsi="微軟正黑體" w:hint="eastAsia"/>
                <w:sz w:val="28"/>
                <w:szCs w:val="28"/>
              </w:rPr>
              <w:t>職務</w:t>
            </w:r>
          </w:p>
        </w:tc>
        <w:tc>
          <w:tcPr>
            <w:tcW w:w="881" w:type="dxa"/>
            <w:tcMar>
              <w:top w:w="0" w:type="dxa"/>
              <w:left w:w="108" w:type="dxa"/>
              <w:bottom w:w="0" w:type="dxa"/>
              <w:right w:w="108" w:type="dxa"/>
            </w:tcMar>
            <w:vAlign w:val="center"/>
          </w:tcPr>
          <w:p w14:paraId="6005F8DB" w14:textId="30BA68C9" w:rsidR="00202A11" w:rsidRPr="00C5331B" w:rsidRDefault="00202A11" w:rsidP="001E0E25">
            <w:pPr>
              <w:pStyle w:val="a3"/>
              <w:snapToGrid w:val="0"/>
              <w:spacing w:line="440" w:lineRule="exact"/>
              <w:jc w:val="center"/>
              <w:rPr>
                <w:rFonts w:ascii="微軟正黑體" w:eastAsia="微軟正黑體" w:hAnsi="微軟正黑體"/>
                <w:sz w:val="28"/>
                <w:szCs w:val="28"/>
              </w:rPr>
            </w:pPr>
            <w:r w:rsidRPr="00C5331B">
              <w:rPr>
                <w:rFonts w:ascii="微軟正黑體" w:eastAsia="微軟正黑體" w:hAnsi="微軟正黑體" w:hint="eastAsia"/>
                <w:sz w:val="28"/>
                <w:szCs w:val="28"/>
              </w:rPr>
              <w:t>名額</w:t>
            </w:r>
          </w:p>
        </w:tc>
        <w:tc>
          <w:tcPr>
            <w:tcW w:w="1701" w:type="dxa"/>
          </w:tcPr>
          <w:p w14:paraId="7A0553A1" w14:textId="4D245A24" w:rsidR="00202A11" w:rsidRPr="00C5331B" w:rsidRDefault="00202A11" w:rsidP="001E0E25">
            <w:pPr>
              <w:pStyle w:val="a3"/>
              <w:snapToGrid w:val="0"/>
              <w:spacing w:line="440" w:lineRule="exact"/>
              <w:jc w:val="center"/>
              <w:rPr>
                <w:rFonts w:ascii="微軟正黑體" w:eastAsia="微軟正黑體" w:hAnsi="微軟正黑體"/>
                <w:sz w:val="28"/>
                <w:szCs w:val="28"/>
              </w:rPr>
            </w:pPr>
            <w:r w:rsidRPr="00C5331B">
              <w:rPr>
                <w:rFonts w:ascii="微軟正黑體" w:eastAsia="微軟正黑體" w:hAnsi="微軟正黑體" w:hint="eastAsia"/>
                <w:sz w:val="28"/>
                <w:szCs w:val="28"/>
              </w:rPr>
              <w:t>服務時數</w:t>
            </w:r>
          </w:p>
        </w:tc>
        <w:tc>
          <w:tcPr>
            <w:tcW w:w="3969" w:type="dxa"/>
            <w:vAlign w:val="center"/>
          </w:tcPr>
          <w:p w14:paraId="6028CD49" w14:textId="6CFD83DA" w:rsidR="00202A11" w:rsidRPr="00C5331B" w:rsidRDefault="00202A11" w:rsidP="001E0E25">
            <w:pPr>
              <w:pStyle w:val="a3"/>
              <w:snapToGrid w:val="0"/>
              <w:spacing w:line="440" w:lineRule="exact"/>
              <w:jc w:val="center"/>
              <w:rPr>
                <w:rFonts w:ascii="微軟正黑體" w:eastAsia="微軟正黑體" w:hAnsi="微軟正黑體"/>
                <w:sz w:val="28"/>
                <w:szCs w:val="28"/>
              </w:rPr>
            </w:pPr>
            <w:r w:rsidRPr="00C5331B">
              <w:rPr>
                <w:rFonts w:ascii="微軟正黑體" w:eastAsia="微軟正黑體" w:hAnsi="微軟正黑體" w:hint="eastAsia"/>
                <w:sz w:val="28"/>
                <w:szCs w:val="28"/>
              </w:rPr>
              <w:t>聘    期</w:t>
            </w:r>
          </w:p>
        </w:tc>
      </w:tr>
      <w:tr w:rsidR="00C5331B" w:rsidRPr="00C5331B" w14:paraId="5CA64215" w14:textId="77777777" w:rsidTr="000B60AD">
        <w:trPr>
          <w:jc w:val="center"/>
        </w:trPr>
        <w:tc>
          <w:tcPr>
            <w:tcW w:w="1951" w:type="dxa"/>
            <w:vAlign w:val="center"/>
          </w:tcPr>
          <w:p w14:paraId="3490B509" w14:textId="4B978878" w:rsidR="00202A11" w:rsidRPr="00C5331B" w:rsidRDefault="00202A11" w:rsidP="00202A11">
            <w:pPr>
              <w:pStyle w:val="a3"/>
              <w:snapToGrid w:val="0"/>
              <w:spacing w:line="440" w:lineRule="exact"/>
              <w:jc w:val="center"/>
              <w:rPr>
                <w:rFonts w:ascii="微軟正黑體" w:eastAsia="微軟正黑體" w:hAnsi="微軟正黑體"/>
                <w:sz w:val="28"/>
                <w:szCs w:val="28"/>
              </w:rPr>
            </w:pPr>
            <w:r w:rsidRPr="00C5331B">
              <w:rPr>
                <w:rFonts w:ascii="微軟正黑體" w:eastAsia="微軟正黑體" w:hAnsi="微軟正黑體" w:cs="CIDFont+F1" w:hint="eastAsia"/>
                <w:sz w:val="28"/>
                <w:szCs w:val="28"/>
              </w:rPr>
              <w:t>外聘輔導人力服務實施計畫</w:t>
            </w:r>
          </w:p>
        </w:tc>
        <w:tc>
          <w:tcPr>
            <w:tcW w:w="1406" w:type="dxa"/>
            <w:tcMar>
              <w:top w:w="0" w:type="dxa"/>
              <w:left w:w="108" w:type="dxa"/>
              <w:bottom w:w="0" w:type="dxa"/>
              <w:right w:w="108" w:type="dxa"/>
            </w:tcMar>
            <w:vAlign w:val="center"/>
          </w:tcPr>
          <w:p w14:paraId="1180DF88" w14:textId="3B9B021E" w:rsidR="00202A11" w:rsidRPr="00C5331B" w:rsidRDefault="00202A11" w:rsidP="00202A11">
            <w:pPr>
              <w:pStyle w:val="a3"/>
              <w:snapToGrid w:val="0"/>
              <w:spacing w:line="440" w:lineRule="exact"/>
              <w:jc w:val="center"/>
              <w:rPr>
                <w:rFonts w:ascii="微軟正黑體" w:eastAsia="微軟正黑體" w:hAnsi="微軟正黑體"/>
                <w:sz w:val="28"/>
                <w:szCs w:val="28"/>
              </w:rPr>
            </w:pPr>
            <w:r w:rsidRPr="00C5331B">
              <w:rPr>
                <w:rFonts w:ascii="微軟正黑體" w:eastAsia="微軟正黑體" w:hAnsi="微軟正黑體" w:hint="eastAsia"/>
                <w:sz w:val="28"/>
                <w:szCs w:val="28"/>
              </w:rPr>
              <w:t>學生輔導助理人員</w:t>
            </w:r>
          </w:p>
        </w:tc>
        <w:tc>
          <w:tcPr>
            <w:tcW w:w="881" w:type="dxa"/>
            <w:tcMar>
              <w:top w:w="0" w:type="dxa"/>
              <w:left w:w="108" w:type="dxa"/>
              <w:bottom w:w="0" w:type="dxa"/>
              <w:right w:w="108" w:type="dxa"/>
            </w:tcMar>
            <w:vAlign w:val="center"/>
          </w:tcPr>
          <w:p w14:paraId="180C175C" w14:textId="77777777" w:rsidR="00202A11" w:rsidRPr="00C5331B" w:rsidRDefault="00202A11" w:rsidP="00202A11">
            <w:pPr>
              <w:pStyle w:val="a3"/>
              <w:snapToGrid w:val="0"/>
              <w:spacing w:line="440" w:lineRule="exact"/>
              <w:jc w:val="center"/>
              <w:rPr>
                <w:rFonts w:ascii="微軟正黑體" w:eastAsia="微軟正黑體" w:hAnsi="微軟正黑體"/>
                <w:sz w:val="28"/>
                <w:szCs w:val="28"/>
              </w:rPr>
            </w:pPr>
            <w:r w:rsidRPr="00C5331B">
              <w:rPr>
                <w:rFonts w:ascii="微軟正黑體" w:eastAsia="微軟正黑體" w:hAnsi="微軟正黑體" w:hint="eastAsia"/>
                <w:sz w:val="28"/>
                <w:szCs w:val="28"/>
              </w:rPr>
              <w:t>1</w:t>
            </w:r>
          </w:p>
        </w:tc>
        <w:tc>
          <w:tcPr>
            <w:tcW w:w="1701" w:type="dxa"/>
            <w:vAlign w:val="center"/>
          </w:tcPr>
          <w:p w14:paraId="2343A9C6" w14:textId="5CDCDFD0" w:rsidR="00202A11" w:rsidRPr="00C5331B" w:rsidRDefault="00202A11" w:rsidP="00202A11">
            <w:pPr>
              <w:pStyle w:val="a3"/>
              <w:snapToGrid w:val="0"/>
              <w:spacing w:line="440" w:lineRule="exact"/>
              <w:jc w:val="center"/>
              <w:rPr>
                <w:rFonts w:ascii="微軟正黑體" w:eastAsia="微軟正黑體" w:hAnsi="微軟正黑體"/>
                <w:sz w:val="28"/>
                <w:szCs w:val="28"/>
              </w:rPr>
            </w:pPr>
            <w:r w:rsidRPr="00C5331B">
              <w:rPr>
                <w:rFonts w:ascii="微軟正黑體" w:eastAsia="微軟正黑體" w:hAnsi="微軟正黑體" w:hint="eastAsia"/>
                <w:sz w:val="28"/>
                <w:szCs w:val="28"/>
              </w:rPr>
              <w:t>每週</w:t>
            </w:r>
            <w:r w:rsidR="0094626C">
              <w:rPr>
                <w:rFonts w:ascii="微軟正黑體" w:eastAsia="微軟正黑體" w:hAnsi="微軟正黑體" w:hint="eastAsia"/>
                <w:sz w:val="28"/>
                <w:szCs w:val="28"/>
              </w:rPr>
              <w:t>35</w:t>
            </w:r>
            <w:r w:rsidRPr="00C5331B">
              <w:rPr>
                <w:rFonts w:ascii="微軟正黑體" w:eastAsia="微軟正黑體" w:hAnsi="微軟正黑體" w:hint="eastAsia"/>
                <w:sz w:val="28"/>
                <w:szCs w:val="28"/>
              </w:rPr>
              <w:t>小時</w:t>
            </w:r>
          </w:p>
        </w:tc>
        <w:tc>
          <w:tcPr>
            <w:tcW w:w="3969" w:type="dxa"/>
            <w:vAlign w:val="center"/>
          </w:tcPr>
          <w:p w14:paraId="22E8EBAE" w14:textId="53DE28AB" w:rsidR="00202A11" w:rsidRPr="00C5331B" w:rsidRDefault="000B60AD" w:rsidP="000B60AD">
            <w:pPr>
              <w:pStyle w:val="a3"/>
              <w:snapToGrid w:val="0"/>
              <w:spacing w:line="440" w:lineRule="exact"/>
              <w:rPr>
                <w:rFonts w:ascii="微軟正黑體" w:eastAsia="微軟正黑體" w:hAnsi="微軟正黑體"/>
                <w:sz w:val="28"/>
                <w:szCs w:val="28"/>
              </w:rPr>
            </w:pPr>
            <w:r w:rsidRPr="000B60AD">
              <w:rPr>
                <w:rFonts w:ascii="微軟正黑體" w:eastAsia="微軟正黑體" w:hAnsi="微軟正黑體" w:cs="CIDFont+F1" w:hint="eastAsia"/>
                <w:sz w:val="28"/>
                <w:szCs w:val="28"/>
                <w:lang w:val="en-US"/>
              </w:rPr>
              <w:t>聘期原則上為</w:t>
            </w:r>
            <w:r w:rsidR="00C5331B" w:rsidRPr="00C5331B">
              <w:rPr>
                <w:rFonts w:ascii="微軟正黑體" w:eastAsia="微軟正黑體" w:hAnsi="微軟正黑體" w:cs="CIDFont+F1" w:hint="eastAsia"/>
                <w:sz w:val="28"/>
                <w:szCs w:val="28"/>
              </w:rPr>
              <w:t>114年9月1日</w:t>
            </w:r>
            <w:r w:rsidR="00202A11" w:rsidRPr="00C5331B">
              <w:rPr>
                <w:rFonts w:ascii="微軟正黑體" w:eastAsia="微軟正黑體" w:hAnsi="微軟正黑體" w:cs="CIDFont+F1" w:hint="eastAsia"/>
                <w:sz w:val="28"/>
                <w:szCs w:val="28"/>
              </w:rPr>
              <w:t>起至</w:t>
            </w:r>
            <w:r w:rsidR="00202A11" w:rsidRPr="00C5331B">
              <w:rPr>
                <w:rFonts w:ascii="微軟正黑體" w:eastAsia="微軟正黑體" w:hAnsi="微軟正黑體" w:cs="CIDFont+F1"/>
                <w:sz w:val="28"/>
                <w:szCs w:val="28"/>
              </w:rPr>
              <w:t>11</w:t>
            </w:r>
            <w:r w:rsidR="00380B72" w:rsidRPr="00C5331B">
              <w:rPr>
                <w:rFonts w:ascii="微軟正黑體" w:eastAsia="微軟正黑體" w:hAnsi="微軟正黑體" w:cs="CIDFont+F1" w:hint="eastAsia"/>
                <w:sz w:val="28"/>
                <w:szCs w:val="28"/>
              </w:rPr>
              <w:t>5</w:t>
            </w:r>
            <w:r w:rsidR="00202A11" w:rsidRPr="00C5331B">
              <w:rPr>
                <w:rFonts w:ascii="微軟正黑體" w:eastAsia="微軟正黑體" w:hAnsi="微軟正黑體" w:cs="CIDFont+F1" w:hint="eastAsia"/>
                <w:sz w:val="28"/>
                <w:szCs w:val="28"/>
              </w:rPr>
              <w:t>年</w:t>
            </w:r>
            <w:r w:rsidR="00202A11" w:rsidRPr="00C5331B">
              <w:rPr>
                <w:rFonts w:ascii="微軟正黑體" w:eastAsia="微軟正黑體" w:hAnsi="微軟正黑體" w:cs="CIDFont+F1"/>
                <w:sz w:val="28"/>
                <w:szCs w:val="28"/>
              </w:rPr>
              <w:t>6</w:t>
            </w:r>
            <w:r w:rsidR="00202A11" w:rsidRPr="00C5331B">
              <w:rPr>
                <w:rFonts w:ascii="微軟正黑體" w:eastAsia="微軟正黑體" w:hAnsi="微軟正黑體" w:cs="CIDFont+F1" w:hint="eastAsia"/>
                <w:sz w:val="28"/>
                <w:szCs w:val="28"/>
              </w:rPr>
              <w:t>月</w:t>
            </w:r>
            <w:r w:rsidR="00202A11" w:rsidRPr="00C5331B">
              <w:rPr>
                <w:rFonts w:ascii="微軟正黑體" w:eastAsia="微軟正黑體" w:hAnsi="微軟正黑體" w:cs="CIDFont+F1"/>
                <w:sz w:val="28"/>
                <w:szCs w:val="28"/>
              </w:rPr>
              <w:t>30</w:t>
            </w:r>
            <w:r w:rsidR="00202A11" w:rsidRPr="00C5331B">
              <w:rPr>
                <w:rFonts w:ascii="微軟正黑體" w:eastAsia="微軟正黑體" w:hAnsi="微軟正黑體" w:cs="CIDFont+F1" w:hint="eastAsia"/>
                <w:sz w:val="28"/>
                <w:szCs w:val="28"/>
              </w:rPr>
              <w:t>日止</w:t>
            </w:r>
            <w:r w:rsidRPr="000B60AD">
              <w:rPr>
                <w:rFonts w:ascii="微軟正黑體" w:eastAsia="微軟正黑體" w:hAnsi="微軟正黑體" w:cs="CIDFont+F1"/>
                <w:sz w:val="28"/>
                <w:szCs w:val="28"/>
                <w:lang w:val="en-US"/>
              </w:rPr>
              <w:t>(如到職之日晚於114年</w:t>
            </w:r>
            <w:r w:rsidR="001A5EA7">
              <w:rPr>
                <w:rFonts w:ascii="微軟正黑體" w:eastAsia="微軟正黑體" w:hAnsi="微軟正黑體" w:cs="CIDFont+F1" w:hint="eastAsia"/>
                <w:sz w:val="28"/>
                <w:szCs w:val="28"/>
                <w:lang w:val="en-US"/>
              </w:rPr>
              <w:t>9</w:t>
            </w:r>
            <w:r w:rsidRPr="000B60AD">
              <w:rPr>
                <w:rFonts w:ascii="微軟正黑體" w:eastAsia="微軟正黑體" w:hAnsi="微軟正黑體" w:cs="CIDFont+F1"/>
                <w:sz w:val="28"/>
                <w:szCs w:val="28"/>
                <w:lang w:val="en-US"/>
              </w:rPr>
              <w:t>月1日，以實際到職之</w:t>
            </w:r>
            <w:proofErr w:type="gramStart"/>
            <w:r w:rsidRPr="000B60AD">
              <w:rPr>
                <w:rFonts w:ascii="微軟正黑體" w:eastAsia="微軟正黑體" w:hAnsi="微軟正黑體" w:cs="CIDFont+F1"/>
                <w:sz w:val="28"/>
                <w:szCs w:val="28"/>
                <w:lang w:val="en-US"/>
              </w:rPr>
              <w:t>日起聘</w:t>
            </w:r>
            <w:proofErr w:type="gramEnd"/>
            <w:r w:rsidRPr="000B60AD">
              <w:rPr>
                <w:rFonts w:ascii="微軟正黑體" w:eastAsia="微軟正黑體" w:hAnsi="微軟正黑體" w:cs="CIDFont+F1"/>
                <w:sz w:val="28"/>
                <w:szCs w:val="28"/>
                <w:lang w:val="en-US"/>
              </w:rPr>
              <w:t>)</w:t>
            </w:r>
          </w:p>
        </w:tc>
      </w:tr>
      <w:tr w:rsidR="00C5331B" w:rsidRPr="00C5331B" w14:paraId="717AEA7B" w14:textId="77777777" w:rsidTr="000B60AD">
        <w:trPr>
          <w:trHeight w:val="1363"/>
          <w:jc w:val="center"/>
        </w:trPr>
        <w:tc>
          <w:tcPr>
            <w:tcW w:w="9908" w:type="dxa"/>
            <w:gridSpan w:val="5"/>
            <w:vAlign w:val="center"/>
          </w:tcPr>
          <w:p w14:paraId="4B29834A" w14:textId="77777777" w:rsidR="00202A11" w:rsidRPr="00C5331B" w:rsidRDefault="00202A11" w:rsidP="00202A11">
            <w:pPr>
              <w:autoSpaceDE w:val="0"/>
              <w:autoSpaceDN w:val="0"/>
              <w:adjustRightInd w:val="0"/>
              <w:snapToGrid w:val="0"/>
              <w:spacing w:line="480" w:lineRule="exact"/>
              <w:rPr>
                <w:rFonts w:ascii="微軟正黑體" w:eastAsia="微軟正黑體" w:hAnsi="微軟正黑體" w:cs="CIDFont+F1"/>
                <w:kern w:val="0"/>
                <w:sz w:val="28"/>
                <w:szCs w:val="28"/>
              </w:rPr>
            </w:pPr>
            <w:r w:rsidRPr="00C5331B">
              <w:rPr>
                <w:rFonts w:ascii="微軟正黑體" w:eastAsia="微軟正黑體" w:hAnsi="微軟正黑體" w:cs="CIDFont+F1"/>
                <w:kern w:val="0"/>
                <w:sz w:val="28"/>
                <w:szCs w:val="28"/>
              </w:rPr>
              <w:t>1.</w:t>
            </w:r>
            <w:r w:rsidRPr="00C5331B">
              <w:rPr>
                <w:rFonts w:ascii="微軟正黑體" w:eastAsia="微軟正黑體" w:hAnsi="微軟正黑體" w:cs="CIDFont+F1" w:hint="eastAsia"/>
                <w:kern w:val="0"/>
                <w:sz w:val="28"/>
                <w:szCs w:val="28"/>
              </w:rPr>
              <w:t>錄取順序依總成績排列，二人以上同分者，依口試成績高低順序錄取。</w:t>
            </w:r>
          </w:p>
          <w:p w14:paraId="129E7A63" w14:textId="77777777" w:rsidR="00202A11" w:rsidRPr="00C5331B" w:rsidRDefault="00202A11" w:rsidP="00202A11">
            <w:pPr>
              <w:autoSpaceDE w:val="0"/>
              <w:autoSpaceDN w:val="0"/>
              <w:adjustRightInd w:val="0"/>
              <w:snapToGrid w:val="0"/>
              <w:spacing w:line="480" w:lineRule="exact"/>
              <w:rPr>
                <w:rFonts w:ascii="微軟正黑體" w:eastAsia="微軟正黑體" w:hAnsi="微軟正黑體" w:cs="CIDFont+F1"/>
                <w:kern w:val="0"/>
                <w:sz w:val="28"/>
                <w:szCs w:val="28"/>
              </w:rPr>
            </w:pPr>
            <w:r w:rsidRPr="00C5331B">
              <w:rPr>
                <w:rFonts w:ascii="微軟正黑體" w:eastAsia="微軟正黑體" w:hAnsi="微軟正黑體" w:cs="CIDFont+F1"/>
                <w:kern w:val="0"/>
                <w:sz w:val="28"/>
                <w:szCs w:val="28"/>
              </w:rPr>
              <w:t>2.</w:t>
            </w:r>
            <w:r w:rsidRPr="00C5331B">
              <w:rPr>
                <w:rFonts w:ascii="微軟正黑體" w:eastAsia="微軟正黑體" w:hAnsi="微軟正黑體" w:cs="CIDFont+F1" w:hint="eastAsia"/>
                <w:kern w:val="0"/>
                <w:sz w:val="28"/>
                <w:szCs w:val="28"/>
              </w:rPr>
              <w:t>本次招聘助理員在學期中離職時，則由備取人員依序遞補。</w:t>
            </w:r>
          </w:p>
          <w:p w14:paraId="58BD4E8A" w14:textId="068DF116" w:rsidR="00202A11" w:rsidRPr="00C5331B" w:rsidRDefault="00202A11" w:rsidP="00202A11">
            <w:pPr>
              <w:autoSpaceDE w:val="0"/>
              <w:autoSpaceDN w:val="0"/>
              <w:adjustRightInd w:val="0"/>
              <w:snapToGrid w:val="0"/>
              <w:spacing w:line="480" w:lineRule="exact"/>
              <w:ind w:left="258" w:hangingChars="92" w:hanging="258"/>
              <w:rPr>
                <w:rFonts w:ascii="微軟正黑體" w:eastAsia="微軟正黑體" w:hAnsi="微軟正黑體" w:cs="CIDFont+F1"/>
                <w:sz w:val="28"/>
                <w:szCs w:val="28"/>
              </w:rPr>
            </w:pPr>
            <w:r w:rsidRPr="00C5331B">
              <w:rPr>
                <w:rFonts w:ascii="微軟正黑體" w:eastAsia="微軟正黑體" w:hAnsi="微軟正黑體" w:cs="CIDFont+F1"/>
                <w:kern w:val="0"/>
                <w:sz w:val="28"/>
                <w:szCs w:val="28"/>
              </w:rPr>
              <w:t>3.</w:t>
            </w:r>
            <w:r w:rsidRPr="00C5331B">
              <w:rPr>
                <w:rFonts w:ascii="微軟正黑體" w:eastAsia="微軟正黑體" w:hAnsi="微軟正黑體" w:cs="CIDFont+F1" w:hint="eastAsia"/>
                <w:kern w:val="0"/>
                <w:sz w:val="28"/>
                <w:szCs w:val="28"/>
              </w:rPr>
              <w:t>另依序擇優備取若干名，備取資格保留至</w:t>
            </w:r>
            <w:r w:rsidRPr="00C5331B">
              <w:rPr>
                <w:rFonts w:ascii="微軟正黑體" w:eastAsia="微軟正黑體" w:hAnsi="微軟正黑體" w:cs="CIDFont+F1"/>
                <w:kern w:val="0"/>
                <w:sz w:val="28"/>
                <w:szCs w:val="28"/>
              </w:rPr>
              <w:t>11</w:t>
            </w:r>
            <w:r w:rsidR="00C5331B" w:rsidRPr="00C5331B">
              <w:rPr>
                <w:rFonts w:ascii="微軟正黑體" w:eastAsia="微軟正黑體" w:hAnsi="微軟正黑體" w:cs="CIDFont+F1" w:hint="eastAsia"/>
                <w:kern w:val="0"/>
                <w:sz w:val="28"/>
                <w:szCs w:val="28"/>
              </w:rPr>
              <w:t>5</w:t>
            </w:r>
            <w:r w:rsidRPr="00C5331B">
              <w:rPr>
                <w:rFonts w:ascii="微軟正黑體" w:eastAsia="微軟正黑體" w:hAnsi="微軟正黑體" w:cs="CIDFont+F1" w:hint="eastAsia"/>
                <w:kern w:val="0"/>
                <w:sz w:val="28"/>
                <w:szCs w:val="28"/>
              </w:rPr>
              <w:t>年</w:t>
            </w:r>
            <w:r w:rsidRPr="00C5331B">
              <w:rPr>
                <w:rFonts w:ascii="微軟正黑體" w:eastAsia="微軟正黑體" w:hAnsi="微軟正黑體" w:cs="CIDFont+F1"/>
                <w:kern w:val="0"/>
                <w:sz w:val="28"/>
                <w:szCs w:val="28"/>
              </w:rPr>
              <w:t>6</w:t>
            </w:r>
            <w:r w:rsidRPr="00C5331B">
              <w:rPr>
                <w:rFonts w:ascii="微軟正黑體" w:eastAsia="微軟正黑體" w:hAnsi="微軟正黑體" w:cs="CIDFont+F1" w:hint="eastAsia"/>
                <w:kern w:val="0"/>
                <w:sz w:val="28"/>
                <w:szCs w:val="28"/>
              </w:rPr>
              <w:t>月</w:t>
            </w:r>
            <w:r w:rsidRPr="00C5331B">
              <w:rPr>
                <w:rFonts w:ascii="微軟正黑體" w:eastAsia="微軟正黑體" w:hAnsi="微軟正黑體" w:cs="CIDFont+F1"/>
                <w:kern w:val="0"/>
                <w:sz w:val="28"/>
                <w:szCs w:val="28"/>
              </w:rPr>
              <w:t>30</w:t>
            </w:r>
            <w:r w:rsidRPr="00C5331B">
              <w:rPr>
                <w:rFonts w:ascii="微軟正黑體" w:eastAsia="微軟正黑體" w:hAnsi="微軟正黑體" w:cs="CIDFont+F1" w:hint="eastAsia"/>
                <w:kern w:val="0"/>
                <w:sz w:val="28"/>
                <w:szCs w:val="28"/>
              </w:rPr>
              <w:t>日止，並以補足當次缺額為限。</w:t>
            </w:r>
          </w:p>
        </w:tc>
      </w:tr>
    </w:tbl>
    <w:p w14:paraId="3B580CCD" w14:textId="0E75209C" w:rsidR="00820256" w:rsidRPr="00C5331B" w:rsidRDefault="00820256" w:rsidP="00202A11">
      <w:pPr>
        <w:autoSpaceDE w:val="0"/>
        <w:autoSpaceDN w:val="0"/>
        <w:adjustRightInd w:val="0"/>
        <w:snapToGrid w:val="0"/>
        <w:spacing w:line="480" w:lineRule="exact"/>
        <w:rPr>
          <w:rFonts w:ascii="微軟正黑體" w:eastAsia="微軟正黑體" w:hAnsi="微軟正黑體" w:cs="CIDFont+F1"/>
          <w:kern w:val="0"/>
          <w:sz w:val="28"/>
          <w:szCs w:val="28"/>
        </w:rPr>
      </w:pPr>
      <w:r w:rsidRPr="00C5331B">
        <w:rPr>
          <w:rFonts w:ascii="微軟正黑體" w:eastAsia="微軟正黑體" w:hAnsi="微軟正黑體" w:cs="CIDFont+F1" w:hint="eastAsia"/>
          <w:kern w:val="0"/>
          <w:sz w:val="28"/>
          <w:szCs w:val="28"/>
        </w:rPr>
        <w:t>叁、甄選資格</w:t>
      </w:r>
      <w:r w:rsidR="00202A11" w:rsidRPr="00C5331B">
        <w:rPr>
          <w:rFonts w:ascii="微軟正黑體" w:eastAsia="微軟正黑體" w:hAnsi="微軟正黑體" w:cs="CIDFont+F1" w:hint="eastAsia"/>
          <w:kern w:val="0"/>
          <w:sz w:val="28"/>
          <w:szCs w:val="28"/>
        </w:rPr>
        <w:t>：</w:t>
      </w:r>
    </w:p>
    <w:p w14:paraId="7ED86D38" w14:textId="2B8C14D3" w:rsidR="00820256" w:rsidRPr="00C5331B" w:rsidRDefault="00820256" w:rsidP="00202A11">
      <w:pPr>
        <w:autoSpaceDE w:val="0"/>
        <w:autoSpaceDN w:val="0"/>
        <w:adjustRightInd w:val="0"/>
        <w:snapToGrid w:val="0"/>
        <w:spacing w:line="480" w:lineRule="exact"/>
        <w:ind w:leftChars="100" w:left="800" w:hangingChars="200" w:hanging="560"/>
        <w:rPr>
          <w:rFonts w:ascii="微軟正黑體" w:eastAsia="微軟正黑體" w:hAnsi="微軟正黑體" w:cs="CIDFont+F1"/>
          <w:kern w:val="0"/>
          <w:sz w:val="28"/>
          <w:szCs w:val="28"/>
        </w:rPr>
      </w:pPr>
      <w:r w:rsidRPr="00C5331B">
        <w:rPr>
          <w:rFonts w:ascii="微軟正黑體" w:eastAsia="微軟正黑體" w:hAnsi="微軟正黑體" w:cs="CIDFont+F1" w:hint="eastAsia"/>
          <w:kern w:val="0"/>
          <w:sz w:val="28"/>
          <w:szCs w:val="28"/>
        </w:rPr>
        <w:t>一、未具公務人員任用法第二十八條及台灣地區與大陸地區人民關係條例第二十一條第一項所定之限制條件。</w:t>
      </w:r>
    </w:p>
    <w:p w14:paraId="4FE30962" w14:textId="66AB7744" w:rsidR="00820256" w:rsidRPr="00C5331B" w:rsidRDefault="00820256" w:rsidP="00202A11">
      <w:pPr>
        <w:autoSpaceDE w:val="0"/>
        <w:autoSpaceDN w:val="0"/>
        <w:adjustRightInd w:val="0"/>
        <w:snapToGrid w:val="0"/>
        <w:spacing w:line="480" w:lineRule="exact"/>
        <w:ind w:leftChars="100" w:left="800" w:hangingChars="200" w:hanging="560"/>
        <w:rPr>
          <w:rFonts w:ascii="微軟正黑體" w:eastAsia="微軟正黑體" w:hAnsi="微軟正黑體" w:cs="CIDFont+F1"/>
          <w:kern w:val="0"/>
          <w:sz w:val="28"/>
          <w:szCs w:val="28"/>
        </w:rPr>
      </w:pPr>
      <w:r w:rsidRPr="00C5331B">
        <w:rPr>
          <w:rFonts w:ascii="微軟正黑體" w:eastAsia="微軟正黑體" w:hAnsi="微軟正黑體" w:cs="CIDFont+F1" w:hint="eastAsia"/>
          <w:kern w:val="0"/>
          <w:sz w:val="28"/>
          <w:szCs w:val="28"/>
        </w:rPr>
        <w:t>二、無性別平等教育法第</w:t>
      </w:r>
      <w:r w:rsidRPr="00C5331B">
        <w:rPr>
          <w:rFonts w:ascii="微軟正黑體" w:eastAsia="微軟正黑體" w:hAnsi="微軟正黑體" w:cs="CIDFont+F1"/>
          <w:kern w:val="0"/>
          <w:sz w:val="28"/>
          <w:szCs w:val="28"/>
        </w:rPr>
        <w:t>29</w:t>
      </w:r>
      <w:r w:rsidRPr="00C5331B">
        <w:rPr>
          <w:rFonts w:ascii="微軟正黑體" w:eastAsia="微軟正黑體" w:hAnsi="微軟正黑體" w:cs="CIDFont+F1" w:hint="eastAsia"/>
          <w:kern w:val="0"/>
          <w:sz w:val="28"/>
          <w:szCs w:val="28"/>
        </w:rPr>
        <w:t>條第</w:t>
      </w:r>
      <w:r w:rsidRPr="00C5331B">
        <w:rPr>
          <w:rFonts w:ascii="微軟正黑體" w:eastAsia="微軟正黑體" w:hAnsi="微軟正黑體" w:cs="CIDFont+F1"/>
          <w:kern w:val="0"/>
          <w:sz w:val="28"/>
          <w:szCs w:val="28"/>
        </w:rPr>
        <w:t>1</w:t>
      </w:r>
      <w:r w:rsidRPr="00C5331B">
        <w:rPr>
          <w:rFonts w:ascii="微軟正黑體" w:eastAsia="微軟正黑體" w:hAnsi="微軟正黑體" w:cs="CIDFont+F1" w:hint="eastAsia"/>
          <w:kern w:val="0"/>
          <w:sz w:val="28"/>
          <w:szCs w:val="28"/>
        </w:rPr>
        <w:t>項各款之情形。</w:t>
      </w:r>
    </w:p>
    <w:p w14:paraId="53EBE12C" w14:textId="244A4B76" w:rsidR="00820256" w:rsidRPr="00C5331B" w:rsidRDefault="00820256" w:rsidP="00202A11">
      <w:pPr>
        <w:autoSpaceDE w:val="0"/>
        <w:autoSpaceDN w:val="0"/>
        <w:adjustRightInd w:val="0"/>
        <w:snapToGrid w:val="0"/>
        <w:spacing w:line="480" w:lineRule="exact"/>
        <w:ind w:leftChars="100" w:left="800" w:hangingChars="200" w:hanging="560"/>
        <w:rPr>
          <w:rFonts w:ascii="微軟正黑體" w:eastAsia="微軟正黑體" w:hAnsi="微軟正黑體" w:cs="CIDFont+F1"/>
          <w:kern w:val="0"/>
          <w:sz w:val="28"/>
          <w:szCs w:val="28"/>
        </w:rPr>
      </w:pPr>
      <w:r w:rsidRPr="00C5331B">
        <w:rPr>
          <w:rFonts w:ascii="微軟正黑體" w:eastAsia="微軟正黑體" w:hAnsi="微軟正黑體" w:cs="CIDFont+F1" w:hint="eastAsia"/>
          <w:kern w:val="0"/>
          <w:sz w:val="28"/>
          <w:szCs w:val="28"/>
        </w:rPr>
        <w:t>三、具備高中職</w:t>
      </w:r>
      <w:r w:rsidR="00202A11" w:rsidRPr="00C5331B">
        <w:rPr>
          <w:rFonts w:ascii="微軟正黑體" w:eastAsia="微軟正黑體" w:hAnsi="微軟正黑體" w:cs="CIDFont+F1" w:hint="eastAsia"/>
          <w:kern w:val="0"/>
          <w:sz w:val="28"/>
          <w:szCs w:val="28"/>
        </w:rPr>
        <w:t>(</w:t>
      </w:r>
      <w:r w:rsidRPr="00C5331B">
        <w:rPr>
          <w:rFonts w:ascii="微軟正黑體" w:eastAsia="微軟正黑體" w:hAnsi="微軟正黑體" w:cs="CIDFont+F1" w:hint="eastAsia"/>
          <w:kern w:val="0"/>
          <w:sz w:val="28"/>
          <w:szCs w:val="28"/>
        </w:rPr>
        <w:t>含</w:t>
      </w:r>
      <w:r w:rsidR="00202A11" w:rsidRPr="00C5331B">
        <w:rPr>
          <w:rFonts w:ascii="微軟正黑體" w:eastAsia="微軟正黑體" w:hAnsi="微軟正黑體" w:cs="CIDFont+F1" w:hint="eastAsia"/>
          <w:kern w:val="0"/>
          <w:sz w:val="28"/>
          <w:szCs w:val="28"/>
        </w:rPr>
        <w:t>)</w:t>
      </w:r>
      <w:r w:rsidRPr="00C5331B">
        <w:rPr>
          <w:rFonts w:ascii="微軟正黑體" w:eastAsia="微軟正黑體" w:hAnsi="微軟正黑體" w:cs="CIDFont+F1" w:hint="eastAsia"/>
          <w:kern w:val="0"/>
          <w:sz w:val="28"/>
          <w:szCs w:val="28"/>
        </w:rPr>
        <w:t>以上學歷或同等學歷者。</w:t>
      </w:r>
    </w:p>
    <w:p w14:paraId="3D757943" w14:textId="5F9F1B7A" w:rsidR="00820256" w:rsidRPr="00C5331B" w:rsidRDefault="00820256" w:rsidP="00202A11">
      <w:pPr>
        <w:autoSpaceDE w:val="0"/>
        <w:autoSpaceDN w:val="0"/>
        <w:adjustRightInd w:val="0"/>
        <w:snapToGrid w:val="0"/>
        <w:spacing w:line="480" w:lineRule="exact"/>
        <w:ind w:left="560" w:hangingChars="200" w:hanging="560"/>
        <w:rPr>
          <w:rFonts w:ascii="微軟正黑體" w:eastAsia="微軟正黑體" w:hAnsi="微軟正黑體" w:cs="CIDFont+F1"/>
          <w:kern w:val="0"/>
          <w:sz w:val="28"/>
          <w:szCs w:val="28"/>
        </w:rPr>
      </w:pPr>
      <w:r w:rsidRPr="00C5331B">
        <w:rPr>
          <w:rFonts w:ascii="微軟正黑體" w:eastAsia="微軟正黑體" w:hAnsi="微軟正黑體" w:cs="CIDFont+F1" w:hint="eastAsia"/>
          <w:kern w:val="0"/>
          <w:sz w:val="28"/>
          <w:szCs w:val="28"/>
        </w:rPr>
        <w:t>肆、簡章及報名表索取：簡章及報名表即日起至本校網站</w:t>
      </w:r>
      <w:r w:rsidR="00202A11" w:rsidRPr="00C5331B">
        <w:rPr>
          <w:rFonts w:ascii="微軟正黑體" w:eastAsia="微軟正黑體" w:hAnsi="微軟正黑體" w:cs="CIDFont+F1" w:hint="eastAsia"/>
          <w:kern w:val="0"/>
          <w:sz w:val="28"/>
          <w:szCs w:val="28"/>
        </w:rPr>
        <w:t>(</w:t>
      </w:r>
      <w:hyperlink r:id="rId6" w:history="1">
        <w:r w:rsidR="00202A11" w:rsidRPr="00C5331B">
          <w:rPr>
            <w:rStyle w:val="a5"/>
            <w:rFonts w:ascii="微軟正黑體" w:eastAsia="微軟正黑體" w:hAnsi="微軟正黑體" w:cs="CIDFont+F1"/>
            <w:color w:val="auto"/>
            <w:kern w:val="0"/>
            <w:sz w:val="28"/>
            <w:szCs w:val="28"/>
          </w:rPr>
          <w:t>http://www.ymes.tyc.edu.tw/</w:t>
        </w:r>
      </w:hyperlink>
      <w:r w:rsidR="00202A11" w:rsidRPr="00C5331B">
        <w:rPr>
          <w:rFonts w:ascii="微軟正黑體" w:eastAsia="微軟正黑體" w:hAnsi="微軟正黑體" w:cs="CIDFont+F1"/>
          <w:kern w:val="0"/>
          <w:sz w:val="28"/>
          <w:szCs w:val="28"/>
        </w:rPr>
        <w:t>)</w:t>
      </w:r>
      <w:r w:rsidRPr="00C5331B">
        <w:rPr>
          <w:rFonts w:ascii="微軟正黑體" w:eastAsia="微軟正黑體" w:hAnsi="微軟正黑體" w:cs="CIDFont+F1" w:hint="eastAsia"/>
          <w:kern w:val="0"/>
          <w:sz w:val="28"/>
          <w:szCs w:val="28"/>
        </w:rPr>
        <w:t>最新消息下載使用</w:t>
      </w:r>
      <w:r w:rsidRPr="00C5331B">
        <w:rPr>
          <w:rFonts w:ascii="微軟正黑體" w:eastAsia="微軟正黑體" w:hAnsi="微軟正黑體" w:cs="CIDFont+F1"/>
          <w:kern w:val="0"/>
          <w:sz w:val="28"/>
          <w:szCs w:val="28"/>
        </w:rPr>
        <w:t>(</w:t>
      </w:r>
      <w:r w:rsidRPr="00C5331B">
        <w:rPr>
          <w:rFonts w:ascii="微軟正黑體" w:eastAsia="微軟正黑體" w:hAnsi="微軟正黑體" w:cs="CIDFont+F1" w:hint="eastAsia"/>
          <w:kern w:val="0"/>
          <w:sz w:val="28"/>
          <w:szCs w:val="28"/>
        </w:rPr>
        <w:t>請以</w:t>
      </w:r>
      <w:r w:rsidRPr="00C5331B">
        <w:rPr>
          <w:rFonts w:ascii="微軟正黑體" w:eastAsia="微軟正黑體" w:hAnsi="微軟正黑體" w:cs="CIDFont+F1"/>
          <w:kern w:val="0"/>
          <w:sz w:val="28"/>
          <w:szCs w:val="28"/>
        </w:rPr>
        <w:t>A4</w:t>
      </w:r>
      <w:r w:rsidRPr="00C5331B">
        <w:rPr>
          <w:rFonts w:ascii="微軟正黑體" w:eastAsia="微軟正黑體" w:hAnsi="微軟正黑體" w:cs="CIDFont+F1" w:hint="eastAsia"/>
          <w:kern w:val="0"/>
          <w:sz w:val="28"/>
          <w:szCs w:val="28"/>
        </w:rPr>
        <w:t>紙列印</w:t>
      </w:r>
      <w:r w:rsidRPr="00C5331B">
        <w:rPr>
          <w:rFonts w:ascii="微軟正黑體" w:eastAsia="微軟正黑體" w:hAnsi="微軟正黑體" w:cs="CIDFont+F1"/>
          <w:kern w:val="0"/>
          <w:sz w:val="28"/>
          <w:szCs w:val="28"/>
        </w:rPr>
        <w:t>)</w:t>
      </w:r>
      <w:r w:rsidRPr="00C5331B">
        <w:rPr>
          <w:rFonts w:ascii="微軟正黑體" w:eastAsia="微軟正黑體" w:hAnsi="微軟正黑體" w:cs="CIDFont+F1" w:hint="eastAsia"/>
          <w:kern w:val="0"/>
          <w:sz w:val="28"/>
          <w:szCs w:val="28"/>
        </w:rPr>
        <w:t>。</w:t>
      </w:r>
    </w:p>
    <w:p w14:paraId="544A5DA5" w14:textId="77777777" w:rsidR="004B2529" w:rsidRPr="00C5331B" w:rsidRDefault="00820256" w:rsidP="004B2529">
      <w:pPr>
        <w:autoSpaceDE w:val="0"/>
        <w:autoSpaceDN w:val="0"/>
        <w:adjustRightInd w:val="0"/>
        <w:snapToGrid w:val="0"/>
        <w:spacing w:line="480" w:lineRule="exact"/>
        <w:rPr>
          <w:rFonts w:ascii="微軟正黑體" w:eastAsia="微軟正黑體" w:hAnsi="微軟正黑體" w:cs="CIDFont+F1"/>
          <w:kern w:val="0"/>
          <w:sz w:val="28"/>
          <w:szCs w:val="28"/>
        </w:rPr>
      </w:pPr>
      <w:r w:rsidRPr="00C5331B">
        <w:rPr>
          <w:rFonts w:ascii="微軟正黑體" w:eastAsia="微軟正黑體" w:hAnsi="微軟正黑體" w:cs="CIDFont+F1" w:hint="eastAsia"/>
          <w:kern w:val="0"/>
          <w:sz w:val="28"/>
          <w:szCs w:val="28"/>
        </w:rPr>
        <w:t>伍、</w:t>
      </w:r>
      <w:r w:rsidR="004B2529" w:rsidRPr="00C5331B">
        <w:rPr>
          <w:rFonts w:ascii="微軟正黑體" w:eastAsia="微軟正黑體" w:hAnsi="微軟正黑體" w:cs="CIDFont+F1" w:hint="eastAsia"/>
          <w:kern w:val="0"/>
          <w:sz w:val="28"/>
          <w:szCs w:val="28"/>
        </w:rPr>
        <w:t>報名：</w:t>
      </w:r>
    </w:p>
    <w:p w14:paraId="43F75FA1" w14:textId="7266276F" w:rsidR="004B2529" w:rsidRPr="00C5331B" w:rsidRDefault="004B2529" w:rsidP="004B2529">
      <w:pPr>
        <w:autoSpaceDE w:val="0"/>
        <w:autoSpaceDN w:val="0"/>
        <w:adjustRightInd w:val="0"/>
        <w:snapToGrid w:val="0"/>
        <w:spacing w:line="480" w:lineRule="exact"/>
        <w:ind w:leftChars="100" w:left="800" w:hangingChars="200" w:hanging="560"/>
        <w:rPr>
          <w:rFonts w:ascii="微軟正黑體" w:eastAsia="微軟正黑體" w:hAnsi="微軟正黑體" w:cs="CIDFont+F1"/>
          <w:kern w:val="0"/>
          <w:sz w:val="28"/>
          <w:szCs w:val="28"/>
        </w:rPr>
      </w:pPr>
      <w:r w:rsidRPr="00C5331B">
        <w:rPr>
          <w:rFonts w:ascii="微軟正黑體" w:eastAsia="微軟正黑體" w:hAnsi="微軟正黑體" w:cs="CIDFont+F1" w:hint="eastAsia"/>
          <w:kern w:val="0"/>
          <w:sz w:val="28"/>
          <w:szCs w:val="28"/>
        </w:rPr>
        <w:t>一</w:t>
      </w:r>
      <w:r>
        <w:rPr>
          <w:rFonts w:ascii="微軟正黑體" w:eastAsia="微軟正黑體" w:hAnsi="微軟正黑體" w:cs="CIDFont+F1" w:hint="eastAsia"/>
          <w:kern w:val="0"/>
          <w:sz w:val="28"/>
          <w:szCs w:val="28"/>
        </w:rPr>
        <w:t>、</w:t>
      </w:r>
      <w:r w:rsidRPr="00C5331B">
        <w:rPr>
          <w:rFonts w:ascii="微軟正黑體" w:eastAsia="微軟正黑體" w:hAnsi="微軟正黑體" w:cs="CIDFont+F1" w:hint="eastAsia"/>
          <w:kern w:val="0"/>
          <w:sz w:val="28"/>
          <w:szCs w:val="28"/>
        </w:rPr>
        <w:t>方式：親自報名或委託報名</w:t>
      </w:r>
      <w:r w:rsidRPr="00C5331B">
        <w:rPr>
          <w:rFonts w:ascii="微軟正黑體" w:eastAsia="微軟正黑體" w:hAnsi="微軟正黑體" w:cs="CIDFont+F1"/>
          <w:kern w:val="0"/>
          <w:sz w:val="28"/>
          <w:szCs w:val="28"/>
        </w:rPr>
        <w:t>(</w:t>
      </w:r>
      <w:r w:rsidRPr="00C5331B">
        <w:rPr>
          <w:rFonts w:ascii="微軟正黑體" w:eastAsia="微軟正黑體" w:hAnsi="微軟正黑體" w:cs="CIDFont+F1" w:hint="eastAsia"/>
          <w:kern w:val="0"/>
          <w:sz w:val="28"/>
          <w:szCs w:val="28"/>
        </w:rPr>
        <w:t>需填具委託書，如附件一</w:t>
      </w:r>
      <w:r w:rsidRPr="00C5331B">
        <w:rPr>
          <w:rFonts w:ascii="微軟正黑體" w:eastAsia="微軟正黑體" w:hAnsi="微軟正黑體" w:cs="CIDFont+F1"/>
          <w:kern w:val="0"/>
          <w:sz w:val="28"/>
          <w:szCs w:val="28"/>
        </w:rPr>
        <w:t>)</w:t>
      </w:r>
      <w:r w:rsidRPr="00C5331B">
        <w:rPr>
          <w:rFonts w:ascii="微軟正黑體" w:eastAsia="微軟正黑體" w:hAnsi="微軟正黑體" w:cs="CIDFont+F1" w:hint="eastAsia"/>
          <w:kern w:val="0"/>
          <w:sz w:val="28"/>
          <w:szCs w:val="28"/>
        </w:rPr>
        <w:t>，通訊報名恕不受理。</w:t>
      </w:r>
    </w:p>
    <w:p w14:paraId="041C716B" w14:textId="29157ED5" w:rsidR="004B2529" w:rsidRPr="00C5331B" w:rsidRDefault="004B2529" w:rsidP="004B2529">
      <w:pPr>
        <w:autoSpaceDE w:val="0"/>
        <w:autoSpaceDN w:val="0"/>
        <w:adjustRightInd w:val="0"/>
        <w:snapToGrid w:val="0"/>
        <w:spacing w:line="480" w:lineRule="exact"/>
        <w:ind w:leftChars="100" w:left="800" w:hangingChars="200" w:hanging="560"/>
        <w:rPr>
          <w:rFonts w:ascii="微軟正黑體" w:eastAsia="微軟正黑體" w:hAnsi="微軟正黑體" w:cs="CIDFont+F1"/>
          <w:kern w:val="0"/>
          <w:sz w:val="28"/>
          <w:szCs w:val="28"/>
        </w:rPr>
      </w:pPr>
      <w:r w:rsidRPr="00C5331B">
        <w:rPr>
          <w:rFonts w:ascii="微軟正黑體" w:eastAsia="微軟正黑體" w:hAnsi="微軟正黑體" w:cs="CIDFont+F1" w:hint="eastAsia"/>
          <w:kern w:val="0"/>
          <w:sz w:val="28"/>
          <w:szCs w:val="28"/>
        </w:rPr>
        <w:t>二、地點：本校輔導室(地址：桃園市</w:t>
      </w:r>
      <w:r w:rsidR="0094626C">
        <w:rPr>
          <w:rFonts w:ascii="微軟正黑體" w:eastAsia="微軟正黑體" w:hAnsi="微軟正黑體" w:cs="CIDFont+F1" w:hint="eastAsia"/>
          <w:kern w:val="0"/>
          <w:sz w:val="28"/>
          <w:szCs w:val="28"/>
        </w:rPr>
        <w:t>龜山區樂善二路778號</w:t>
      </w:r>
      <w:r w:rsidRPr="00C5331B">
        <w:rPr>
          <w:rFonts w:ascii="微軟正黑體" w:eastAsia="微軟正黑體" w:hAnsi="微軟正黑體" w:cs="CIDFont+F1" w:hint="eastAsia"/>
          <w:kern w:val="0"/>
          <w:sz w:val="28"/>
          <w:szCs w:val="28"/>
        </w:rPr>
        <w:t>，電話：</w:t>
      </w:r>
      <w:r w:rsidR="0094626C">
        <w:rPr>
          <w:rFonts w:ascii="微軟正黑體" w:eastAsia="微軟正黑體" w:hAnsi="微軟正黑體" w:cs="CIDFont+F1" w:hint="eastAsia"/>
          <w:kern w:val="0"/>
          <w:sz w:val="28"/>
          <w:szCs w:val="28"/>
        </w:rPr>
        <w:t>03-3280480#310</w:t>
      </w:r>
      <w:r w:rsidRPr="00C5331B">
        <w:rPr>
          <w:rFonts w:ascii="微軟正黑體" w:eastAsia="微軟正黑體" w:hAnsi="微軟正黑體" w:cs="CIDFont+F1"/>
          <w:kern w:val="0"/>
          <w:sz w:val="28"/>
          <w:szCs w:val="28"/>
        </w:rPr>
        <w:t>)</w:t>
      </w:r>
      <w:r w:rsidRPr="00C5331B">
        <w:rPr>
          <w:rFonts w:ascii="微軟正黑體" w:eastAsia="微軟正黑體" w:hAnsi="微軟正黑體" w:cs="CIDFont+F1" w:hint="eastAsia"/>
          <w:kern w:val="0"/>
          <w:sz w:val="28"/>
          <w:szCs w:val="28"/>
        </w:rPr>
        <w:t>。</w:t>
      </w:r>
    </w:p>
    <w:p w14:paraId="5237C5C0" w14:textId="78EE952F" w:rsidR="004B2529" w:rsidRPr="00C5331B" w:rsidRDefault="004B2529" w:rsidP="004B2529">
      <w:pPr>
        <w:autoSpaceDE w:val="0"/>
        <w:autoSpaceDN w:val="0"/>
        <w:adjustRightInd w:val="0"/>
        <w:snapToGrid w:val="0"/>
        <w:spacing w:line="480" w:lineRule="exact"/>
        <w:ind w:leftChars="100" w:left="800" w:hangingChars="200" w:hanging="560"/>
        <w:rPr>
          <w:rFonts w:ascii="微軟正黑體" w:eastAsia="微軟正黑體" w:hAnsi="微軟正黑體" w:cs="CIDFont+F1"/>
          <w:kern w:val="0"/>
          <w:sz w:val="28"/>
          <w:szCs w:val="28"/>
        </w:rPr>
      </w:pPr>
      <w:r w:rsidRPr="00C5331B">
        <w:rPr>
          <w:rFonts w:ascii="微軟正黑體" w:eastAsia="微軟正黑體" w:hAnsi="微軟正黑體" w:cs="CIDFont+F1" w:hint="eastAsia"/>
          <w:kern w:val="0"/>
          <w:sz w:val="28"/>
          <w:szCs w:val="28"/>
        </w:rPr>
        <w:t>三、</w:t>
      </w:r>
      <w:r>
        <w:rPr>
          <w:rFonts w:ascii="微軟正黑體" w:eastAsia="微軟正黑體" w:hAnsi="微軟正黑體" w:cs="CIDFont+F1" w:hint="eastAsia"/>
          <w:kern w:val="0"/>
          <w:sz w:val="28"/>
          <w:szCs w:val="28"/>
        </w:rPr>
        <w:t>報名費：免費。</w:t>
      </w:r>
    </w:p>
    <w:p w14:paraId="40AA3336" w14:textId="77777777" w:rsidR="004B2529" w:rsidRPr="00C5331B" w:rsidRDefault="004B2529" w:rsidP="004B2529">
      <w:pPr>
        <w:autoSpaceDE w:val="0"/>
        <w:autoSpaceDN w:val="0"/>
        <w:adjustRightInd w:val="0"/>
        <w:snapToGrid w:val="0"/>
        <w:spacing w:line="480" w:lineRule="exact"/>
        <w:ind w:leftChars="100" w:left="800" w:hangingChars="200" w:hanging="560"/>
        <w:rPr>
          <w:rFonts w:ascii="微軟正黑體" w:eastAsia="微軟正黑體" w:hAnsi="微軟正黑體" w:cs="CIDFont+F1"/>
          <w:kern w:val="0"/>
          <w:sz w:val="28"/>
          <w:szCs w:val="28"/>
        </w:rPr>
      </w:pPr>
      <w:r w:rsidRPr="00C5331B">
        <w:rPr>
          <w:rFonts w:ascii="微軟正黑體" w:eastAsia="微軟正黑體" w:hAnsi="微軟正黑體" w:cs="CIDFont+F1" w:hint="eastAsia"/>
          <w:kern w:val="0"/>
          <w:sz w:val="28"/>
          <w:szCs w:val="28"/>
        </w:rPr>
        <w:t>四、報名手續：</w:t>
      </w:r>
    </w:p>
    <w:p w14:paraId="5C7B7E00" w14:textId="77777777" w:rsidR="004B2529" w:rsidRPr="00C5331B" w:rsidRDefault="004B2529" w:rsidP="004B2529">
      <w:pPr>
        <w:autoSpaceDE w:val="0"/>
        <w:autoSpaceDN w:val="0"/>
        <w:adjustRightInd w:val="0"/>
        <w:snapToGrid w:val="0"/>
        <w:spacing w:line="480" w:lineRule="exact"/>
        <w:ind w:leftChars="200" w:left="900" w:hangingChars="150" w:hanging="420"/>
        <w:rPr>
          <w:rFonts w:ascii="微軟正黑體" w:eastAsia="微軟正黑體" w:hAnsi="微軟正黑體" w:cs="CIDFont+F1"/>
          <w:kern w:val="0"/>
          <w:sz w:val="28"/>
          <w:szCs w:val="28"/>
        </w:rPr>
      </w:pPr>
      <w:r w:rsidRPr="00C5331B">
        <w:rPr>
          <w:rFonts w:ascii="微軟正黑體" w:eastAsia="微軟正黑體" w:hAnsi="微軟正黑體" w:cs="CIDFont+F1"/>
          <w:kern w:val="0"/>
          <w:sz w:val="28"/>
          <w:szCs w:val="28"/>
        </w:rPr>
        <w:t>(</w:t>
      </w:r>
      <w:proofErr w:type="gramStart"/>
      <w:r w:rsidRPr="00C5331B">
        <w:rPr>
          <w:rFonts w:ascii="微軟正黑體" w:eastAsia="微軟正黑體" w:hAnsi="微軟正黑體" w:cs="CIDFont+F1" w:hint="eastAsia"/>
          <w:kern w:val="0"/>
          <w:sz w:val="28"/>
          <w:szCs w:val="28"/>
        </w:rPr>
        <w:t>一</w:t>
      </w:r>
      <w:proofErr w:type="gramEnd"/>
      <w:r w:rsidRPr="00C5331B">
        <w:rPr>
          <w:rFonts w:ascii="微軟正黑體" w:eastAsia="微軟正黑體" w:hAnsi="微軟正黑體" w:cs="CIDFont+F1"/>
          <w:kern w:val="0"/>
          <w:sz w:val="28"/>
          <w:szCs w:val="28"/>
        </w:rPr>
        <w:t>)</w:t>
      </w:r>
      <w:r w:rsidRPr="00C5331B">
        <w:rPr>
          <w:rFonts w:ascii="微軟正黑體" w:eastAsia="微軟正黑體" w:hAnsi="微軟正黑體" w:cs="CIDFont+F1" w:hint="eastAsia"/>
          <w:kern w:val="0"/>
          <w:sz w:val="28"/>
          <w:szCs w:val="28"/>
        </w:rPr>
        <w:t>填寫報名表(如附件二，自行貼妥最近三個月內正面半身脫帽二吋照片</w:t>
      </w:r>
      <w:r w:rsidRPr="00C5331B">
        <w:rPr>
          <w:rFonts w:ascii="微軟正黑體" w:eastAsia="微軟正黑體" w:hAnsi="微軟正黑體" w:cs="CIDFont+F1" w:hint="eastAsia"/>
          <w:kern w:val="0"/>
          <w:sz w:val="28"/>
          <w:szCs w:val="28"/>
        </w:rPr>
        <w:lastRenderedPageBreak/>
        <w:t>一張)。</w:t>
      </w:r>
    </w:p>
    <w:p w14:paraId="089DA89C" w14:textId="77777777" w:rsidR="004B2529" w:rsidRPr="00C5331B" w:rsidRDefault="004B2529" w:rsidP="004B2529">
      <w:pPr>
        <w:autoSpaceDE w:val="0"/>
        <w:autoSpaceDN w:val="0"/>
        <w:adjustRightInd w:val="0"/>
        <w:snapToGrid w:val="0"/>
        <w:spacing w:line="480" w:lineRule="exact"/>
        <w:ind w:leftChars="200" w:left="900" w:hangingChars="150" w:hanging="420"/>
        <w:rPr>
          <w:rFonts w:ascii="微軟正黑體" w:eastAsia="微軟正黑體" w:hAnsi="微軟正黑體" w:cs="CIDFont+F1"/>
          <w:kern w:val="0"/>
          <w:sz w:val="28"/>
          <w:szCs w:val="28"/>
        </w:rPr>
      </w:pPr>
      <w:r w:rsidRPr="00C5331B">
        <w:rPr>
          <w:rFonts w:ascii="微軟正黑體" w:eastAsia="微軟正黑體" w:hAnsi="微軟正黑體" w:cs="CIDFont+F1"/>
          <w:kern w:val="0"/>
          <w:sz w:val="28"/>
          <w:szCs w:val="28"/>
        </w:rPr>
        <w:t>(</w:t>
      </w:r>
      <w:r w:rsidRPr="00C5331B">
        <w:rPr>
          <w:rFonts w:ascii="微軟正黑體" w:eastAsia="微軟正黑體" w:hAnsi="微軟正黑體" w:cs="CIDFont+F1" w:hint="eastAsia"/>
          <w:kern w:val="0"/>
          <w:sz w:val="28"/>
          <w:szCs w:val="28"/>
        </w:rPr>
        <w:t>二</w:t>
      </w:r>
      <w:r w:rsidRPr="00C5331B">
        <w:rPr>
          <w:rFonts w:ascii="微軟正黑體" w:eastAsia="微軟正黑體" w:hAnsi="微軟正黑體" w:cs="CIDFont+F1"/>
          <w:kern w:val="0"/>
          <w:sz w:val="28"/>
          <w:szCs w:val="28"/>
        </w:rPr>
        <w:t>)</w:t>
      </w:r>
      <w:r w:rsidRPr="00C5331B">
        <w:rPr>
          <w:rFonts w:ascii="微軟正黑體" w:eastAsia="微軟正黑體" w:hAnsi="微軟正黑體" w:cs="CIDFont+F1" w:hint="eastAsia"/>
          <w:kern w:val="0"/>
          <w:sz w:val="28"/>
          <w:szCs w:val="28"/>
        </w:rPr>
        <w:t>繳驗下列證件(正、影本各乙份，正本驗</w:t>
      </w:r>
      <w:proofErr w:type="gramStart"/>
      <w:r w:rsidRPr="00C5331B">
        <w:rPr>
          <w:rFonts w:ascii="微軟正黑體" w:eastAsia="微軟正黑體" w:hAnsi="微軟正黑體" w:cs="CIDFont+F1" w:hint="eastAsia"/>
          <w:kern w:val="0"/>
          <w:sz w:val="28"/>
          <w:szCs w:val="28"/>
        </w:rPr>
        <w:t>訖</w:t>
      </w:r>
      <w:proofErr w:type="gramEnd"/>
      <w:r w:rsidRPr="00C5331B">
        <w:rPr>
          <w:rFonts w:ascii="微軟正黑體" w:eastAsia="微軟正黑體" w:hAnsi="微軟正黑體" w:cs="CIDFont+F1" w:hint="eastAsia"/>
          <w:kern w:val="0"/>
          <w:sz w:val="28"/>
          <w:szCs w:val="28"/>
        </w:rPr>
        <w:t>當場發還，影本請以</w:t>
      </w:r>
      <w:r w:rsidRPr="00C5331B">
        <w:rPr>
          <w:rFonts w:ascii="微軟正黑體" w:eastAsia="微軟正黑體" w:hAnsi="微軟正黑體" w:cs="CIDFont+F1"/>
          <w:kern w:val="0"/>
          <w:sz w:val="28"/>
          <w:szCs w:val="28"/>
        </w:rPr>
        <w:t>A4</w:t>
      </w:r>
      <w:r w:rsidRPr="00C5331B">
        <w:rPr>
          <w:rFonts w:ascii="微軟正黑體" w:eastAsia="微軟正黑體" w:hAnsi="微軟正黑體" w:cs="CIDFont+F1" w:hint="eastAsia"/>
          <w:kern w:val="0"/>
          <w:sz w:val="28"/>
          <w:szCs w:val="28"/>
        </w:rPr>
        <w:t>或</w:t>
      </w:r>
      <w:r w:rsidRPr="00C5331B">
        <w:rPr>
          <w:rFonts w:ascii="微軟正黑體" w:eastAsia="微軟正黑體" w:hAnsi="微軟正黑體" w:cs="CIDFont+F1"/>
          <w:kern w:val="0"/>
          <w:sz w:val="28"/>
          <w:szCs w:val="28"/>
        </w:rPr>
        <w:t>A3</w:t>
      </w:r>
      <w:r w:rsidRPr="00C5331B">
        <w:rPr>
          <w:rFonts w:ascii="微軟正黑體" w:eastAsia="微軟正黑體" w:hAnsi="微軟正黑體" w:cs="CIDFont+F1" w:hint="eastAsia"/>
          <w:kern w:val="0"/>
          <w:sz w:val="28"/>
          <w:szCs w:val="28"/>
        </w:rPr>
        <w:t>規格紙張依序裝訂成冊)：</w:t>
      </w:r>
    </w:p>
    <w:p w14:paraId="235A1DA6" w14:textId="77777777" w:rsidR="004B2529" w:rsidRPr="00C5331B" w:rsidRDefault="004B2529" w:rsidP="004B2529">
      <w:pPr>
        <w:autoSpaceDE w:val="0"/>
        <w:autoSpaceDN w:val="0"/>
        <w:adjustRightInd w:val="0"/>
        <w:snapToGrid w:val="0"/>
        <w:spacing w:line="480" w:lineRule="exact"/>
        <w:ind w:firstLineChars="350" w:firstLine="980"/>
        <w:rPr>
          <w:rFonts w:ascii="微軟正黑體" w:eastAsia="微軟正黑體" w:hAnsi="微軟正黑體" w:cs="CIDFont+F1"/>
          <w:kern w:val="0"/>
          <w:sz w:val="28"/>
          <w:szCs w:val="28"/>
        </w:rPr>
      </w:pPr>
      <w:r w:rsidRPr="00C5331B">
        <w:rPr>
          <w:rFonts w:ascii="微軟正黑體" w:eastAsia="微軟正黑體" w:hAnsi="微軟正黑體" w:cs="CIDFont+F1"/>
          <w:kern w:val="0"/>
          <w:sz w:val="28"/>
          <w:szCs w:val="28"/>
        </w:rPr>
        <w:t>1.</w:t>
      </w:r>
      <w:r w:rsidRPr="00C5331B">
        <w:rPr>
          <w:rFonts w:ascii="微軟正黑體" w:eastAsia="微軟正黑體" w:hAnsi="微軟正黑體" w:cs="CIDFont+F1" w:hint="eastAsia"/>
          <w:kern w:val="0"/>
          <w:sz w:val="28"/>
          <w:szCs w:val="28"/>
        </w:rPr>
        <w:t>國民身分證。</w:t>
      </w:r>
    </w:p>
    <w:p w14:paraId="53302CE4" w14:textId="77777777" w:rsidR="004B2529" w:rsidRPr="00C5331B" w:rsidRDefault="004B2529" w:rsidP="004B2529">
      <w:pPr>
        <w:autoSpaceDE w:val="0"/>
        <w:autoSpaceDN w:val="0"/>
        <w:adjustRightInd w:val="0"/>
        <w:snapToGrid w:val="0"/>
        <w:spacing w:line="480" w:lineRule="exact"/>
        <w:ind w:firstLineChars="350" w:firstLine="980"/>
        <w:rPr>
          <w:rFonts w:ascii="微軟正黑體" w:eastAsia="微軟正黑體" w:hAnsi="微軟正黑體" w:cs="CIDFont+F1"/>
          <w:kern w:val="0"/>
          <w:sz w:val="28"/>
          <w:szCs w:val="28"/>
        </w:rPr>
      </w:pPr>
      <w:r w:rsidRPr="00C5331B">
        <w:rPr>
          <w:rFonts w:ascii="微軟正黑體" w:eastAsia="微軟正黑體" w:hAnsi="微軟正黑體" w:cs="CIDFont+F1"/>
          <w:kern w:val="0"/>
          <w:sz w:val="28"/>
          <w:szCs w:val="28"/>
        </w:rPr>
        <w:t>2.</w:t>
      </w:r>
      <w:r w:rsidRPr="00C5331B">
        <w:rPr>
          <w:rFonts w:ascii="微軟正黑體" w:eastAsia="微軟正黑體" w:hAnsi="微軟正黑體" w:cs="CIDFont+F1" w:hint="eastAsia"/>
          <w:kern w:val="0"/>
          <w:sz w:val="28"/>
          <w:szCs w:val="28"/>
        </w:rPr>
        <w:t>學歷證件正本及影本(須具備高中職以上學歷)。</w:t>
      </w:r>
    </w:p>
    <w:p w14:paraId="7A36FA85" w14:textId="77777777" w:rsidR="004B2529" w:rsidRPr="00C5331B" w:rsidRDefault="004B2529" w:rsidP="004B2529">
      <w:pPr>
        <w:autoSpaceDE w:val="0"/>
        <w:autoSpaceDN w:val="0"/>
        <w:adjustRightInd w:val="0"/>
        <w:snapToGrid w:val="0"/>
        <w:spacing w:line="480" w:lineRule="exact"/>
        <w:ind w:firstLineChars="350" w:firstLine="980"/>
        <w:rPr>
          <w:rFonts w:ascii="微軟正黑體" w:eastAsia="微軟正黑體" w:hAnsi="微軟正黑體" w:cs="CIDFont+F1"/>
          <w:kern w:val="0"/>
          <w:sz w:val="28"/>
          <w:szCs w:val="28"/>
        </w:rPr>
      </w:pPr>
      <w:r w:rsidRPr="00C5331B">
        <w:rPr>
          <w:rFonts w:ascii="微軟正黑體" w:eastAsia="微軟正黑體" w:hAnsi="微軟正黑體" w:cs="CIDFont+F1"/>
          <w:kern w:val="0"/>
          <w:sz w:val="28"/>
          <w:szCs w:val="28"/>
        </w:rPr>
        <w:t>3.</w:t>
      </w:r>
      <w:r w:rsidRPr="00C5331B">
        <w:rPr>
          <w:rFonts w:ascii="微軟正黑體" w:eastAsia="微軟正黑體" w:hAnsi="微軟正黑體" w:cs="CIDFont+F1" w:hint="eastAsia"/>
          <w:kern w:val="0"/>
          <w:sz w:val="28"/>
          <w:szCs w:val="28"/>
        </w:rPr>
        <w:t>履歷表</w:t>
      </w:r>
      <w:r w:rsidRPr="00C5331B">
        <w:rPr>
          <w:rFonts w:ascii="微軟正黑體" w:eastAsia="微軟正黑體" w:hAnsi="微軟正黑體" w:cs="CIDFont+F1"/>
          <w:kern w:val="0"/>
          <w:sz w:val="28"/>
          <w:szCs w:val="28"/>
        </w:rPr>
        <w:t>(</w:t>
      </w:r>
      <w:r w:rsidRPr="00C5331B">
        <w:rPr>
          <w:rFonts w:ascii="微軟正黑體" w:eastAsia="微軟正黑體" w:hAnsi="微軟正黑體" w:cs="CIDFont+F1" w:hint="eastAsia"/>
          <w:kern w:val="0"/>
          <w:sz w:val="28"/>
          <w:szCs w:val="28"/>
        </w:rPr>
        <w:t>如附件</w:t>
      </w:r>
      <w:proofErr w:type="gramStart"/>
      <w:r w:rsidRPr="00C5331B">
        <w:rPr>
          <w:rFonts w:ascii="微軟正黑體" w:eastAsia="微軟正黑體" w:hAnsi="微軟正黑體" w:cs="CIDFont+F1" w:hint="eastAsia"/>
          <w:kern w:val="0"/>
          <w:sz w:val="28"/>
          <w:szCs w:val="28"/>
        </w:rPr>
        <w:t>三</w:t>
      </w:r>
      <w:proofErr w:type="gramEnd"/>
      <w:r w:rsidRPr="00C5331B">
        <w:rPr>
          <w:rFonts w:ascii="微軟正黑體" w:eastAsia="微軟正黑體" w:hAnsi="微軟正黑體" w:cs="CIDFont+F1" w:hint="eastAsia"/>
          <w:kern w:val="0"/>
          <w:sz w:val="28"/>
          <w:szCs w:val="28"/>
        </w:rPr>
        <w:t>，使用本校提供表格，或自行製作</w:t>
      </w:r>
      <w:r w:rsidRPr="00C5331B">
        <w:rPr>
          <w:rFonts w:ascii="微軟正黑體" w:eastAsia="微軟正黑體" w:hAnsi="微軟正黑體" w:cs="CIDFont+F1"/>
          <w:kern w:val="0"/>
          <w:sz w:val="28"/>
          <w:szCs w:val="28"/>
        </w:rPr>
        <w:t>)</w:t>
      </w:r>
      <w:r w:rsidRPr="00C5331B">
        <w:rPr>
          <w:rFonts w:ascii="微軟正黑體" w:eastAsia="微軟正黑體" w:hAnsi="微軟正黑體" w:cs="CIDFont+F1" w:hint="eastAsia"/>
          <w:kern w:val="0"/>
          <w:sz w:val="28"/>
          <w:szCs w:val="28"/>
        </w:rPr>
        <w:t>。</w:t>
      </w:r>
    </w:p>
    <w:p w14:paraId="2A35BC66" w14:textId="77777777" w:rsidR="004B2529" w:rsidRPr="00C5331B" w:rsidRDefault="004B2529" w:rsidP="004B2529">
      <w:pPr>
        <w:autoSpaceDE w:val="0"/>
        <w:autoSpaceDN w:val="0"/>
        <w:adjustRightInd w:val="0"/>
        <w:snapToGrid w:val="0"/>
        <w:spacing w:line="480" w:lineRule="exact"/>
        <w:ind w:firstLineChars="350" w:firstLine="980"/>
        <w:rPr>
          <w:rFonts w:ascii="微軟正黑體" w:eastAsia="微軟正黑體" w:hAnsi="微軟正黑體" w:cs="CIDFont+F1"/>
          <w:kern w:val="0"/>
          <w:sz w:val="28"/>
          <w:szCs w:val="28"/>
        </w:rPr>
      </w:pPr>
      <w:r w:rsidRPr="00C5331B">
        <w:rPr>
          <w:rFonts w:ascii="微軟正黑體" w:eastAsia="微軟正黑體" w:hAnsi="微軟正黑體" w:cs="CIDFont+F1"/>
          <w:kern w:val="0"/>
          <w:sz w:val="28"/>
          <w:szCs w:val="28"/>
        </w:rPr>
        <w:t>4.</w:t>
      </w:r>
      <w:r w:rsidRPr="00C5331B">
        <w:rPr>
          <w:rFonts w:ascii="微軟正黑體" w:eastAsia="微軟正黑體" w:hAnsi="微軟正黑體" w:cs="CIDFont+F1" w:hint="eastAsia"/>
          <w:kern w:val="0"/>
          <w:sz w:val="28"/>
          <w:szCs w:val="28"/>
        </w:rPr>
        <w:t>經歷證明文件(</w:t>
      </w:r>
      <w:proofErr w:type="gramStart"/>
      <w:r w:rsidRPr="00C5331B">
        <w:rPr>
          <w:rFonts w:ascii="微軟正黑體" w:eastAsia="微軟正黑體" w:hAnsi="微軟正黑體" w:cs="CIDFont+F1" w:hint="eastAsia"/>
          <w:kern w:val="0"/>
          <w:sz w:val="28"/>
          <w:szCs w:val="28"/>
        </w:rPr>
        <w:t>無者免</w:t>
      </w:r>
      <w:proofErr w:type="gramEnd"/>
      <w:r w:rsidRPr="00C5331B">
        <w:rPr>
          <w:rFonts w:ascii="微軟正黑體" w:eastAsia="微軟正黑體" w:hAnsi="微軟正黑體" w:cs="CIDFont+F1" w:hint="eastAsia"/>
          <w:kern w:val="0"/>
          <w:sz w:val="28"/>
          <w:szCs w:val="28"/>
        </w:rPr>
        <w:t>附)。</w:t>
      </w:r>
    </w:p>
    <w:p w14:paraId="6A896719" w14:textId="77777777" w:rsidR="004B2529" w:rsidRPr="00C5331B" w:rsidRDefault="004B2529" w:rsidP="004B2529">
      <w:pPr>
        <w:autoSpaceDE w:val="0"/>
        <w:autoSpaceDN w:val="0"/>
        <w:adjustRightInd w:val="0"/>
        <w:snapToGrid w:val="0"/>
        <w:spacing w:line="480" w:lineRule="exact"/>
        <w:ind w:firstLineChars="350" w:firstLine="980"/>
        <w:rPr>
          <w:rFonts w:ascii="微軟正黑體" w:eastAsia="微軟正黑體" w:hAnsi="微軟正黑體" w:cs="CIDFont+F1"/>
          <w:kern w:val="0"/>
          <w:sz w:val="28"/>
          <w:szCs w:val="28"/>
        </w:rPr>
      </w:pPr>
      <w:r w:rsidRPr="00C5331B">
        <w:rPr>
          <w:rFonts w:ascii="微軟正黑體" w:eastAsia="微軟正黑體" w:hAnsi="微軟正黑體" w:cs="CIDFont+F1"/>
          <w:kern w:val="0"/>
          <w:sz w:val="28"/>
          <w:szCs w:val="28"/>
        </w:rPr>
        <w:t>5.</w:t>
      </w:r>
      <w:r w:rsidRPr="00C5331B">
        <w:rPr>
          <w:rFonts w:ascii="微軟正黑體" w:eastAsia="微軟正黑體" w:hAnsi="微軟正黑體" w:cs="CIDFont+F1" w:hint="eastAsia"/>
          <w:kern w:val="0"/>
          <w:sz w:val="28"/>
          <w:szCs w:val="28"/>
        </w:rPr>
        <w:t>身障手冊(</w:t>
      </w:r>
      <w:proofErr w:type="gramStart"/>
      <w:r w:rsidRPr="00C5331B">
        <w:rPr>
          <w:rFonts w:ascii="微軟正黑體" w:eastAsia="微軟正黑體" w:hAnsi="微軟正黑體" w:cs="CIDFont+F1" w:hint="eastAsia"/>
          <w:kern w:val="0"/>
          <w:sz w:val="28"/>
          <w:szCs w:val="28"/>
        </w:rPr>
        <w:t>無者免</w:t>
      </w:r>
      <w:proofErr w:type="gramEnd"/>
      <w:r w:rsidRPr="00C5331B">
        <w:rPr>
          <w:rFonts w:ascii="微軟正黑體" w:eastAsia="微軟正黑體" w:hAnsi="微軟正黑體" w:cs="CIDFont+F1" w:hint="eastAsia"/>
          <w:kern w:val="0"/>
          <w:sz w:val="28"/>
          <w:szCs w:val="28"/>
        </w:rPr>
        <w:t>附)。</w:t>
      </w:r>
    </w:p>
    <w:p w14:paraId="43EA639F" w14:textId="34452650" w:rsidR="004B2529" w:rsidRDefault="004B2529" w:rsidP="004B2529">
      <w:pPr>
        <w:autoSpaceDE w:val="0"/>
        <w:autoSpaceDN w:val="0"/>
        <w:adjustRightInd w:val="0"/>
        <w:snapToGrid w:val="0"/>
        <w:spacing w:line="480" w:lineRule="exact"/>
        <w:ind w:leftChars="100" w:left="800" w:hangingChars="200" w:hanging="560"/>
        <w:rPr>
          <w:rFonts w:ascii="微軟正黑體" w:eastAsia="微軟正黑體" w:hAnsi="微軟正黑體" w:cs="CIDFont+F1"/>
          <w:kern w:val="0"/>
          <w:sz w:val="28"/>
          <w:szCs w:val="28"/>
        </w:rPr>
      </w:pPr>
      <w:proofErr w:type="gramStart"/>
      <w:r w:rsidRPr="00C5331B">
        <w:rPr>
          <w:rFonts w:ascii="微軟正黑體" w:eastAsia="微軟正黑體" w:hAnsi="微軟正黑體" w:cs="CIDFont+F1" w:hint="eastAsia"/>
          <w:kern w:val="0"/>
          <w:sz w:val="28"/>
          <w:szCs w:val="28"/>
        </w:rPr>
        <w:t>註</w:t>
      </w:r>
      <w:proofErr w:type="gramEnd"/>
      <w:r w:rsidRPr="00C5331B">
        <w:rPr>
          <w:rFonts w:ascii="微軟正黑體" w:eastAsia="微軟正黑體" w:hAnsi="微軟正黑體" w:cs="CIDFont+F1" w:hint="eastAsia"/>
          <w:kern w:val="0"/>
          <w:sz w:val="28"/>
          <w:szCs w:val="28"/>
        </w:rPr>
        <w:t>：繳交上述證件之影本，無論錄取與否概不退還。</w:t>
      </w:r>
    </w:p>
    <w:p w14:paraId="5EDFBA2D" w14:textId="2A5FA4B8" w:rsidR="00257B73" w:rsidRDefault="004B2529" w:rsidP="000B60AD">
      <w:pPr>
        <w:autoSpaceDE w:val="0"/>
        <w:autoSpaceDN w:val="0"/>
        <w:adjustRightInd w:val="0"/>
        <w:snapToGrid w:val="0"/>
        <w:spacing w:line="480" w:lineRule="exact"/>
        <w:ind w:left="566" w:hangingChars="202" w:hanging="566"/>
        <w:rPr>
          <w:rFonts w:ascii="微軟正黑體" w:eastAsia="微軟正黑體" w:hAnsi="微軟正黑體" w:cs="CIDFont+F1"/>
          <w:kern w:val="0"/>
          <w:sz w:val="28"/>
          <w:szCs w:val="28"/>
        </w:rPr>
      </w:pPr>
      <w:r>
        <w:rPr>
          <w:rFonts w:ascii="微軟正黑體" w:eastAsia="微軟正黑體" w:hAnsi="微軟正黑體" w:cs="CIDFont+F1" w:hint="eastAsia"/>
          <w:kern w:val="0"/>
          <w:sz w:val="28"/>
          <w:szCs w:val="28"/>
        </w:rPr>
        <w:t>陸、</w:t>
      </w:r>
      <w:r w:rsidR="000B60AD" w:rsidRPr="000B60AD">
        <w:rPr>
          <w:rFonts w:ascii="微軟正黑體" w:eastAsia="微軟正黑體" w:hAnsi="微軟正黑體" w:cs="CIDFont+F1"/>
          <w:kern w:val="0"/>
          <w:sz w:val="28"/>
          <w:szCs w:val="28"/>
        </w:rPr>
        <w:t>甄選試</w:t>
      </w:r>
      <w:proofErr w:type="gramStart"/>
      <w:r w:rsidR="000B60AD" w:rsidRPr="000B60AD">
        <w:rPr>
          <w:rFonts w:ascii="微軟正黑體" w:eastAsia="微軟正黑體" w:hAnsi="微軟正黑體" w:cs="CIDFont+F1"/>
          <w:kern w:val="0"/>
          <w:sz w:val="28"/>
          <w:szCs w:val="28"/>
        </w:rPr>
        <w:t>務</w:t>
      </w:r>
      <w:proofErr w:type="gramEnd"/>
      <w:r w:rsidR="000B60AD" w:rsidRPr="000B60AD">
        <w:rPr>
          <w:rFonts w:ascii="微軟正黑體" w:eastAsia="微軟正黑體" w:hAnsi="微軟正黑體" w:cs="CIDFont+F1"/>
          <w:kern w:val="0"/>
          <w:sz w:val="28"/>
          <w:szCs w:val="28"/>
        </w:rPr>
        <w:t>相關事項及日程表【本次甄選採一次公告分次招考，如缺額補滿於網站公告且不再進行下階段招考】</w:t>
      </w:r>
      <w:r w:rsidR="000B60AD" w:rsidRPr="00C5331B">
        <w:rPr>
          <w:rFonts w:ascii="微軟正黑體" w:eastAsia="微軟正黑體" w:hAnsi="微軟正黑體" w:cs="CIDFont+F1" w:hint="eastAsia"/>
          <w:kern w:val="0"/>
          <w:sz w:val="28"/>
          <w:szCs w:val="28"/>
        </w:rPr>
        <w:t>：</w:t>
      </w:r>
    </w:p>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850"/>
        <w:gridCol w:w="1120"/>
        <w:gridCol w:w="723"/>
        <w:gridCol w:w="2112"/>
        <w:gridCol w:w="1843"/>
        <w:gridCol w:w="1649"/>
        <w:gridCol w:w="1970"/>
      </w:tblGrid>
      <w:tr w:rsidR="00257B73" w:rsidRPr="000B60AD" w14:paraId="142D5B81" w14:textId="77777777" w:rsidTr="00257B73">
        <w:trPr>
          <w:trHeight w:val="1104"/>
          <w:jc w:val="center"/>
        </w:trPr>
        <w:tc>
          <w:tcPr>
            <w:tcW w:w="1970" w:type="dxa"/>
            <w:gridSpan w:val="2"/>
            <w:tcBorders>
              <w:top w:val="single" w:sz="12" w:space="0" w:color="auto"/>
              <w:left w:val="single" w:sz="12" w:space="0" w:color="auto"/>
              <w:bottom w:val="double" w:sz="4" w:space="0" w:color="auto"/>
            </w:tcBorders>
            <w:vAlign w:val="center"/>
          </w:tcPr>
          <w:p w14:paraId="373D0E6E" w14:textId="68A2E6D6" w:rsidR="00257B73" w:rsidRPr="000B60AD" w:rsidRDefault="00257B73" w:rsidP="000B60AD">
            <w:pPr>
              <w:adjustRightInd w:val="0"/>
              <w:snapToGrid w:val="0"/>
              <w:spacing w:line="400" w:lineRule="exact"/>
              <w:jc w:val="center"/>
              <w:rPr>
                <w:rFonts w:ascii="微軟正黑體" w:eastAsia="微軟正黑體" w:hAnsi="微軟正黑體" w:cs="Times New Roman"/>
                <w:sz w:val="28"/>
                <w:szCs w:val="28"/>
              </w:rPr>
            </w:pPr>
            <w:r w:rsidRPr="000B60AD">
              <w:rPr>
                <w:rFonts w:ascii="微軟正黑體" w:eastAsia="微軟正黑體" w:hAnsi="微軟正黑體" w:cs="Times New Roman"/>
                <w:sz w:val="28"/>
                <w:szCs w:val="28"/>
              </w:rPr>
              <w:t>簡章公告時間</w:t>
            </w:r>
          </w:p>
          <w:p w14:paraId="3369CCA3" w14:textId="4C7E9B00" w:rsidR="00257B73" w:rsidRPr="000B60AD" w:rsidRDefault="00257B73" w:rsidP="00257B73">
            <w:pPr>
              <w:adjustRightInd w:val="0"/>
              <w:snapToGrid w:val="0"/>
              <w:spacing w:line="400" w:lineRule="exact"/>
              <w:jc w:val="center"/>
              <w:rPr>
                <w:rFonts w:ascii="微軟正黑體" w:eastAsia="微軟正黑體" w:hAnsi="微軟正黑體" w:cs="Times New Roman"/>
                <w:sz w:val="28"/>
                <w:szCs w:val="28"/>
              </w:rPr>
            </w:pPr>
            <w:r w:rsidRPr="000B60AD">
              <w:rPr>
                <w:rFonts w:ascii="微軟正黑體" w:eastAsia="微軟正黑體" w:hAnsi="微軟正黑體" w:cs="Times New Roman"/>
                <w:sz w:val="28"/>
                <w:szCs w:val="28"/>
              </w:rPr>
              <w:t>及地點</w:t>
            </w:r>
          </w:p>
        </w:tc>
        <w:tc>
          <w:tcPr>
            <w:tcW w:w="8297" w:type="dxa"/>
            <w:gridSpan w:val="5"/>
            <w:tcBorders>
              <w:top w:val="single" w:sz="12" w:space="0" w:color="auto"/>
              <w:bottom w:val="double" w:sz="4" w:space="0" w:color="auto"/>
              <w:right w:val="single" w:sz="12" w:space="0" w:color="auto"/>
            </w:tcBorders>
            <w:vAlign w:val="center"/>
          </w:tcPr>
          <w:p w14:paraId="57745785" w14:textId="0A2EDE3B" w:rsidR="00257B73" w:rsidRPr="000B60AD" w:rsidRDefault="00257B73" w:rsidP="000B60AD">
            <w:pPr>
              <w:adjustRightInd w:val="0"/>
              <w:snapToGrid w:val="0"/>
              <w:spacing w:line="400" w:lineRule="exact"/>
              <w:rPr>
                <w:rFonts w:ascii="微軟正黑體" w:eastAsia="微軟正黑體" w:hAnsi="微軟正黑體" w:cs="Times New Roman"/>
                <w:sz w:val="28"/>
                <w:szCs w:val="28"/>
              </w:rPr>
            </w:pPr>
            <w:r w:rsidRPr="000B60AD">
              <w:rPr>
                <w:rFonts w:ascii="微軟正黑體" w:eastAsia="微軟正黑體" w:hAnsi="微軟正黑體" w:cs="Times New Roman"/>
                <w:sz w:val="28"/>
                <w:szCs w:val="28"/>
              </w:rPr>
              <w:t>11</w:t>
            </w:r>
            <w:r w:rsidRPr="000B60AD">
              <w:rPr>
                <w:rFonts w:ascii="微軟正黑體" w:eastAsia="微軟正黑體" w:hAnsi="微軟正黑體" w:cs="Times New Roman" w:hint="eastAsia"/>
                <w:sz w:val="28"/>
                <w:szCs w:val="28"/>
              </w:rPr>
              <w:t>4</w:t>
            </w:r>
            <w:r w:rsidRPr="000B60AD">
              <w:rPr>
                <w:rFonts w:ascii="微軟正黑體" w:eastAsia="微軟正黑體" w:hAnsi="微軟正黑體" w:cs="Times New Roman"/>
                <w:sz w:val="28"/>
                <w:szCs w:val="28"/>
              </w:rPr>
              <w:t>年</w:t>
            </w:r>
            <w:r w:rsidR="0094626C">
              <w:rPr>
                <w:rFonts w:ascii="微軟正黑體" w:eastAsia="微軟正黑體" w:hAnsi="微軟正黑體" w:cs="Times New Roman" w:hint="eastAsia"/>
                <w:sz w:val="28"/>
                <w:szCs w:val="28"/>
              </w:rPr>
              <w:t>8</w:t>
            </w:r>
            <w:r w:rsidRPr="000B60AD">
              <w:rPr>
                <w:rFonts w:ascii="微軟正黑體" w:eastAsia="微軟正黑體" w:hAnsi="微軟正黑體" w:cs="Times New Roman"/>
                <w:sz w:val="28"/>
                <w:szCs w:val="28"/>
              </w:rPr>
              <w:t>月</w:t>
            </w:r>
            <w:r>
              <w:rPr>
                <w:rFonts w:ascii="微軟正黑體" w:eastAsia="微軟正黑體" w:hAnsi="微軟正黑體" w:cs="Times New Roman" w:hint="eastAsia"/>
                <w:sz w:val="28"/>
                <w:szCs w:val="28"/>
              </w:rPr>
              <w:t>1</w:t>
            </w:r>
            <w:r w:rsidR="0094626C">
              <w:rPr>
                <w:rFonts w:ascii="微軟正黑體" w:eastAsia="微軟正黑體" w:hAnsi="微軟正黑體" w:cs="Times New Roman" w:hint="eastAsia"/>
                <w:sz w:val="28"/>
                <w:szCs w:val="28"/>
              </w:rPr>
              <w:t>7</w:t>
            </w:r>
            <w:r w:rsidRPr="000B60AD">
              <w:rPr>
                <w:rFonts w:ascii="微軟正黑體" w:eastAsia="微軟正黑體" w:hAnsi="微軟正黑體" w:cs="Times New Roman"/>
                <w:sz w:val="28"/>
                <w:szCs w:val="28"/>
              </w:rPr>
              <w:t>日至1</w:t>
            </w:r>
            <w:r w:rsidRPr="000B60AD">
              <w:rPr>
                <w:rFonts w:ascii="微軟正黑體" w:eastAsia="微軟正黑體" w:hAnsi="微軟正黑體" w:cs="Times New Roman" w:hint="eastAsia"/>
                <w:sz w:val="28"/>
                <w:szCs w:val="28"/>
              </w:rPr>
              <w:t>14</w:t>
            </w:r>
            <w:r w:rsidRPr="000B60AD">
              <w:rPr>
                <w:rFonts w:ascii="微軟正黑體" w:eastAsia="微軟正黑體" w:hAnsi="微軟正黑體" w:cs="Times New Roman"/>
                <w:sz w:val="28"/>
                <w:szCs w:val="28"/>
              </w:rPr>
              <w:t>年</w:t>
            </w:r>
            <w:r w:rsidR="0094626C">
              <w:rPr>
                <w:rFonts w:ascii="微軟正黑體" w:eastAsia="微軟正黑體" w:hAnsi="微軟正黑體" w:cs="Times New Roman" w:hint="eastAsia"/>
                <w:sz w:val="28"/>
                <w:szCs w:val="28"/>
              </w:rPr>
              <w:t>8</w:t>
            </w:r>
            <w:r w:rsidRPr="000B60AD">
              <w:rPr>
                <w:rFonts w:ascii="微軟正黑體" w:eastAsia="微軟正黑體" w:hAnsi="微軟正黑體" w:cs="Times New Roman"/>
                <w:sz w:val="28"/>
                <w:szCs w:val="28"/>
              </w:rPr>
              <w:t>月</w:t>
            </w:r>
            <w:r w:rsidR="0094626C">
              <w:rPr>
                <w:rFonts w:ascii="微軟正黑體" w:eastAsia="微軟正黑體" w:hAnsi="微軟正黑體" w:cs="Times New Roman" w:hint="eastAsia"/>
                <w:sz w:val="28"/>
                <w:szCs w:val="28"/>
              </w:rPr>
              <w:t>21</w:t>
            </w:r>
            <w:r w:rsidRPr="000B60AD">
              <w:rPr>
                <w:rFonts w:ascii="微軟正黑體" w:eastAsia="微軟正黑體" w:hAnsi="微軟正黑體" w:cs="Times New Roman"/>
                <w:sz w:val="28"/>
                <w:szCs w:val="28"/>
              </w:rPr>
              <w:t>日</w:t>
            </w:r>
            <w:proofErr w:type="gramStart"/>
            <w:r w:rsidRPr="000B60AD">
              <w:rPr>
                <w:rFonts w:ascii="微軟正黑體" w:eastAsia="微軟正黑體" w:hAnsi="微軟正黑體" w:cs="Times New Roman"/>
                <w:sz w:val="28"/>
                <w:szCs w:val="28"/>
              </w:rPr>
              <w:t>止</w:t>
            </w:r>
            <w:proofErr w:type="gramEnd"/>
          </w:p>
          <w:p w14:paraId="695244FC" w14:textId="6AFC1C30" w:rsidR="00257B73" w:rsidRPr="000B60AD" w:rsidRDefault="00257B73" w:rsidP="000B60AD">
            <w:pPr>
              <w:adjustRightInd w:val="0"/>
              <w:snapToGrid w:val="0"/>
              <w:spacing w:line="400" w:lineRule="exact"/>
              <w:ind w:left="560" w:hangingChars="200" w:hanging="560"/>
              <w:rPr>
                <w:rFonts w:ascii="微軟正黑體" w:eastAsia="微軟正黑體" w:hAnsi="微軟正黑體" w:cs="Times New Roman"/>
                <w:color w:val="FF0000"/>
                <w:sz w:val="28"/>
                <w:szCs w:val="28"/>
              </w:rPr>
            </w:pPr>
            <w:r w:rsidRPr="000B60AD">
              <w:rPr>
                <w:rFonts w:ascii="微軟正黑體" w:eastAsia="微軟正黑體" w:hAnsi="微軟正黑體" w:cs="Times New Roman" w:hint="eastAsia"/>
                <w:sz w:val="28"/>
                <w:szCs w:val="28"/>
              </w:rPr>
              <w:t>本校網站：</w:t>
            </w:r>
            <w:r w:rsidR="0094626C" w:rsidRPr="0094626C">
              <w:rPr>
                <w:rFonts w:ascii="微軟正黑體" w:eastAsia="微軟正黑體" w:hAnsi="微軟正黑體" w:cs="Times New Roman"/>
                <w:sz w:val="28"/>
                <w:szCs w:val="28"/>
              </w:rPr>
              <w:t>https://www.wcjps.tyc.edu.tw/nss/p/index</w:t>
            </w:r>
          </w:p>
        </w:tc>
      </w:tr>
      <w:tr w:rsidR="000B60AD" w:rsidRPr="000B60AD" w14:paraId="717E61D7" w14:textId="77777777" w:rsidTr="00257B73">
        <w:trPr>
          <w:trHeight w:val="528"/>
          <w:tblHeader/>
          <w:jc w:val="center"/>
        </w:trPr>
        <w:tc>
          <w:tcPr>
            <w:tcW w:w="10267" w:type="dxa"/>
            <w:gridSpan w:val="7"/>
            <w:tcBorders>
              <w:top w:val="double" w:sz="4" w:space="0" w:color="auto"/>
              <w:left w:val="single" w:sz="12" w:space="0" w:color="auto"/>
              <w:bottom w:val="double" w:sz="4" w:space="0" w:color="auto"/>
              <w:right w:val="single" w:sz="12" w:space="0" w:color="auto"/>
            </w:tcBorders>
            <w:vAlign w:val="center"/>
          </w:tcPr>
          <w:p w14:paraId="2B1C232E" w14:textId="77777777" w:rsidR="000B60AD" w:rsidRPr="000B60AD" w:rsidRDefault="000B60AD" w:rsidP="000B60AD">
            <w:pPr>
              <w:adjustRightInd w:val="0"/>
              <w:snapToGrid w:val="0"/>
              <w:spacing w:line="400" w:lineRule="exact"/>
              <w:jc w:val="center"/>
              <w:rPr>
                <w:rFonts w:ascii="微軟正黑體" w:eastAsia="微軟正黑體" w:hAnsi="微軟正黑體" w:cs="Times New Roman"/>
                <w:sz w:val="28"/>
                <w:szCs w:val="28"/>
              </w:rPr>
            </w:pPr>
            <w:r w:rsidRPr="000B60AD">
              <w:rPr>
                <w:rFonts w:ascii="微軟正黑體" w:eastAsia="微軟正黑體" w:hAnsi="微軟正黑體" w:cs="Times New Roman"/>
                <w:sz w:val="28"/>
                <w:szCs w:val="28"/>
              </w:rPr>
              <w:t>報名</w:t>
            </w:r>
            <w:r w:rsidRPr="000B60AD">
              <w:rPr>
                <w:rFonts w:ascii="微軟正黑體" w:eastAsia="微軟正黑體" w:hAnsi="微軟正黑體" w:cs="Times New Roman" w:hint="eastAsia"/>
                <w:sz w:val="28"/>
                <w:szCs w:val="28"/>
              </w:rPr>
              <w:t>、甄選、成績公告</w:t>
            </w:r>
            <w:r w:rsidRPr="000B60AD">
              <w:rPr>
                <w:rFonts w:ascii="微軟正黑體" w:eastAsia="微軟正黑體" w:hAnsi="微軟正黑體" w:cs="Times New Roman"/>
                <w:sz w:val="28"/>
                <w:szCs w:val="28"/>
              </w:rPr>
              <w:t>日期</w:t>
            </w:r>
          </w:p>
        </w:tc>
      </w:tr>
      <w:tr w:rsidR="000B60AD" w:rsidRPr="000B60AD" w14:paraId="620256AB" w14:textId="77777777" w:rsidTr="00257B73">
        <w:tblPrEx>
          <w:tblCellMar>
            <w:left w:w="108" w:type="dxa"/>
            <w:right w:w="108" w:type="dxa"/>
          </w:tblCellMar>
          <w:tblLook w:val="04A0" w:firstRow="1" w:lastRow="0" w:firstColumn="1" w:lastColumn="0" w:noHBand="0" w:noVBand="1"/>
        </w:tblPrEx>
        <w:trPr>
          <w:trHeight w:val="753"/>
          <w:jc w:val="center"/>
        </w:trPr>
        <w:tc>
          <w:tcPr>
            <w:tcW w:w="850" w:type="dxa"/>
            <w:vMerge w:val="restart"/>
            <w:tcBorders>
              <w:left w:val="single" w:sz="12" w:space="0" w:color="auto"/>
            </w:tcBorders>
            <w:vAlign w:val="center"/>
          </w:tcPr>
          <w:p w14:paraId="187C75E9" w14:textId="77777777" w:rsidR="000B60AD" w:rsidRPr="000B60AD" w:rsidRDefault="000B60AD" w:rsidP="000B60AD">
            <w:pPr>
              <w:snapToGrid w:val="0"/>
              <w:spacing w:line="400" w:lineRule="exact"/>
              <w:jc w:val="center"/>
              <w:rPr>
                <w:rFonts w:ascii="微軟正黑體" w:eastAsia="微軟正黑體" w:hAnsi="微軟正黑體" w:cs="Times New Roman"/>
                <w:sz w:val="28"/>
                <w:szCs w:val="28"/>
              </w:rPr>
            </w:pPr>
            <w:proofErr w:type="gramStart"/>
            <w:r w:rsidRPr="000B60AD">
              <w:rPr>
                <w:rFonts w:ascii="微軟正黑體" w:eastAsia="微軟正黑體" w:hAnsi="微軟正黑體" w:cs="Times New Roman" w:hint="eastAsia"/>
                <w:sz w:val="28"/>
                <w:szCs w:val="28"/>
              </w:rPr>
              <w:t>甄</w:t>
            </w:r>
            <w:proofErr w:type="gramEnd"/>
          </w:p>
          <w:p w14:paraId="79C42868" w14:textId="77777777" w:rsidR="000B60AD" w:rsidRPr="000B60AD" w:rsidRDefault="000B60AD" w:rsidP="000B60AD">
            <w:pPr>
              <w:snapToGrid w:val="0"/>
              <w:spacing w:line="400" w:lineRule="exact"/>
              <w:jc w:val="center"/>
              <w:rPr>
                <w:rFonts w:ascii="微軟正黑體" w:eastAsia="微軟正黑體" w:hAnsi="微軟正黑體" w:cs="Times New Roman"/>
                <w:sz w:val="28"/>
                <w:szCs w:val="28"/>
              </w:rPr>
            </w:pPr>
            <w:r w:rsidRPr="000B60AD">
              <w:rPr>
                <w:rFonts w:ascii="微軟正黑體" w:eastAsia="微軟正黑體" w:hAnsi="微軟正黑體" w:cs="Times New Roman" w:hint="eastAsia"/>
                <w:sz w:val="28"/>
                <w:szCs w:val="28"/>
              </w:rPr>
              <w:t>選</w:t>
            </w:r>
          </w:p>
          <w:p w14:paraId="4F901534" w14:textId="77777777" w:rsidR="00257B73" w:rsidRDefault="00257B73" w:rsidP="000B60AD">
            <w:pPr>
              <w:snapToGrid w:val="0"/>
              <w:spacing w:line="400" w:lineRule="exact"/>
              <w:jc w:val="center"/>
              <w:rPr>
                <w:rFonts w:ascii="微軟正黑體" w:eastAsia="微軟正黑體" w:hAnsi="微軟正黑體" w:cs="Times New Roman"/>
                <w:sz w:val="28"/>
                <w:szCs w:val="28"/>
              </w:rPr>
            </w:pPr>
            <w:r>
              <w:rPr>
                <w:rFonts w:ascii="微軟正黑體" w:eastAsia="微軟正黑體" w:hAnsi="微軟正黑體" w:cs="Times New Roman" w:hint="eastAsia"/>
                <w:sz w:val="28"/>
                <w:szCs w:val="28"/>
              </w:rPr>
              <w:t>次</w:t>
            </w:r>
          </w:p>
          <w:p w14:paraId="790729CD" w14:textId="2035EB49" w:rsidR="000B60AD" w:rsidRPr="000B60AD" w:rsidRDefault="00257B73" w:rsidP="000B60AD">
            <w:pPr>
              <w:snapToGrid w:val="0"/>
              <w:spacing w:line="400" w:lineRule="exact"/>
              <w:jc w:val="center"/>
              <w:rPr>
                <w:rFonts w:ascii="微軟正黑體" w:eastAsia="微軟正黑體" w:hAnsi="微軟正黑體" w:cs="Times New Roman"/>
                <w:sz w:val="28"/>
                <w:szCs w:val="28"/>
              </w:rPr>
            </w:pPr>
            <w:r>
              <w:rPr>
                <w:rFonts w:ascii="微軟正黑體" w:eastAsia="微軟正黑體" w:hAnsi="微軟正黑體" w:cs="Times New Roman" w:hint="eastAsia"/>
                <w:sz w:val="28"/>
                <w:szCs w:val="28"/>
              </w:rPr>
              <w:t>別</w:t>
            </w:r>
          </w:p>
        </w:tc>
        <w:tc>
          <w:tcPr>
            <w:tcW w:w="1843" w:type="dxa"/>
            <w:gridSpan w:val="2"/>
            <w:vAlign w:val="center"/>
          </w:tcPr>
          <w:p w14:paraId="22DBA82B" w14:textId="77777777" w:rsidR="000B60AD" w:rsidRPr="000B60AD" w:rsidRDefault="000B60AD" w:rsidP="000B60AD">
            <w:pPr>
              <w:snapToGrid w:val="0"/>
              <w:spacing w:line="400" w:lineRule="exact"/>
              <w:jc w:val="center"/>
              <w:rPr>
                <w:rFonts w:ascii="微軟正黑體" w:eastAsia="微軟正黑體" w:hAnsi="微軟正黑體" w:cs="Times New Roman"/>
                <w:sz w:val="28"/>
                <w:szCs w:val="28"/>
              </w:rPr>
            </w:pPr>
            <w:r w:rsidRPr="000B60AD">
              <w:rPr>
                <w:rFonts w:ascii="微軟正黑體" w:eastAsia="微軟正黑體" w:hAnsi="微軟正黑體" w:cs="Times New Roman" w:hint="eastAsia"/>
                <w:sz w:val="28"/>
                <w:szCs w:val="28"/>
              </w:rPr>
              <w:t>報名</w:t>
            </w:r>
            <w:r w:rsidRPr="000B60AD">
              <w:rPr>
                <w:rFonts w:ascii="微軟正黑體" w:eastAsia="微軟正黑體" w:hAnsi="微軟正黑體" w:cs="Times New Roman"/>
                <w:sz w:val="28"/>
                <w:szCs w:val="28"/>
              </w:rPr>
              <w:t>日期及時間</w:t>
            </w:r>
          </w:p>
        </w:tc>
        <w:tc>
          <w:tcPr>
            <w:tcW w:w="2112" w:type="dxa"/>
            <w:vAlign w:val="center"/>
          </w:tcPr>
          <w:p w14:paraId="5FCF357D" w14:textId="77777777" w:rsidR="000B60AD" w:rsidRPr="000B60AD" w:rsidRDefault="000B60AD" w:rsidP="000B60AD">
            <w:pPr>
              <w:snapToGrid w:val="0"/>
              <w:spacing w:line="400" w:lineRule="exact"/>
              <w:jc w:val="center"/>
              <w:rPr>
                <w:rFonts w:ascii="微軟正黑體" w:eastAsia="微軟正黑體" w:hAnsi="微軟正黑體" w:cs="Times New Roman"/>
                <w:sz w:val="28"/>
                <w:szCs w:val="28"/>
              </w:rPr>
            </w:pPr>
            <w:r w:rsidRPr="000B60AD">
              <w:rPr>
                <w:rFonts w:ascii="微軟正黑體" w:eastAsia="微軟正黑體" w:hAnsi="微軟正黑體" w:cs="Times New Roman"/>
                <w:sz w:val="28"/>
                <w:szCs w:val="28"/>
              </w:rPr>
              <w:t>查驗文件</w:t>
            </w:r>
          </w:p>
          <w:p w14:paraId="2B43DB45" w14:textId="77777777" w:rsidR="000B60AD" w:rsidRPr="000B60AD" w:rsidRDefault="000B60AD" w:rsidP="000B60AD">
            <w:pPr>
              <w:snapToGrid w:val="0"/>
              <w:spacing w:line="400" w:lineRule="exact"/>
              <w:jc w:val="center"/>
              <w:rPr>
                <w:rFonts w:ascii="微軟正黑體" w:eastAsia="微軟正黑體" w:hAnsi="微軟正黑體" w:cs="Times New Roman"/>
                <w:sz w:val="28"/>
                <w:szCs w:val="28"/>
              </w:rPr>
            </w:pPr>
            <w:r w:rsidRPr="000B60AD">
              <w:rPr>
                <w:rFonts w:ascii="微軟正黑體" w:eastAsia="微軟正黑體" w:hAnsi="微軟正黑體" w:cs="Times New Roman"/>
                <w:sz w:val="28"/>
                <w:szCs w:val="28"/>
              </w:rPr>
              <w:t>及報到</w:t>
            </w:r>
          </w:p>
        </w:tc>
        <w:tc>
          <w:tcPr>
            <w:tcW w:w="1843" w:type="dxa"/>
            <w:vAlign w:val="center"/>
          </w:tcPr>
          <w:p w14:paraId="653FBE41" w14:textId="77777777" w:rsidR="000B60AD" w:rsidRPr="000B60AD" w:rsidRDefault="000B60AD" w:rsidP="000B60AD">
            <w:pPr>
              <w:snapToGrid w:val="0"/>
              <w:spacing w:line="400" w:lineRule="exact"/>
              <w:jc w:val="center"/>
              <w:rPr>
                <w:rFonts w:ascii="微軟正黑體" w:eastAsia="微軟正黑體" w:hAnsi="微軟正黑體" w:cs="Times New Roman"/>
                <w:sz w:val="28"/>
                <w:szCs w:val="28"/>
              </w:rPr>
            </w:pPr>
            <w:r w:rsidRPr="000B60AD">
              <w:rPr>
                <w:rFonts w:ascii="微軟正黑體" w:eastAsia="微軟正黑體" w:hAnsi="微軟正黑體" w:cs="Times New Roman"/>
                <w:sz w:val="28"/>
                <w:szCs w:val="28"/>
              </w:rPr>
              <w:t>甄選日期及時間</w:t>
            </w:r>
          </w:p>
        </w:tc>
        <w:tc>
          <w:tcPr>
            <w:tcW w:w="1649" w:type="dxa"/>
            <w:vAlign w:val="center"/>
          </w:tcPr>
          <w:p w14:paraId="5972BBCC" w14:textId="77777777" w:rsidR="000B60AD" w:rsidRPr="000B60AD" w:rsidRDefault="000B60AD" w:rsidP="000B60AD">
            <w:pPr>
              <w:snapToGrid w:val="0"/>
              <w:spacing w:line="400" w:lineRule="exact"/>
              <w:jc w:val="center"/>
              <w:rPr>
                <w:rFonts w:ascii="微軟正黑體" w:eastAsia="微軟正黑體" w:hAnsi="微軟正黑體" w:cs="Times New Roman"/>
                <w:sz w:val="28"/>
                <w:szCs w:val="28"/>
              </w:rPr>
            </w:pPr>
            <w:r w:rsidRPr="000B60AD">
              <w:rPr>
                <w:rFonts w:ascii="微軟正黑體" w:eastAsia="微軟正黑體" w:hAnsi="微軟正黑體" w:cs="Times New Roman"/>
                <w:sz w:val="28"/>
                <w:szCs w:val="28"/>
              </w:rPr>
              <w:t>成績公告</w:t>
            </w:r>
            <w:r w:rsidRPr="000B60AD">
              <w:rPr>
                <w:rFonts w:ascii="微軟正黑體" w:eastAsia="微軟正黑體" w:hAnsi="微軟正黑體" w:cs="Times New Roman" w:hint="eastAsia"/>
                <w:sz w:val="28"/>
                <w:szCs w:val="28"/>
              </w:rPr>
              <w:t>時間</w:t>
            </w:r>
          </w:p>
        </w:tc>
        <w:tc>
          <w:tcPr>
            <w:tcW w:w="1970" w:type="dxa"/>
            <w:tcBorders>
              <w:right w:val="single" w:sz="12" w:space="0" w:color="auto"/>
            </w:tcBorders>
            <w:vAlign w:val="center"/>
          </w:tcPr>
          <w:p w14:paraId="219B6870" w14:textId="77777777" w:rsidR="000B60AD" w:rsidRPr="000B60AD" w:rsidRDefault="000B60AD" w:rsidP="000B60AD">
            <w:pPr>
              <w:snapToGrid w:val="0"/>
              <w:spacing w:line="400" w:lineRule="exact"/>
              <w:jc w:val="center"/>
              <w:rPr>
                <w:rFonts w:ascii="微軟正黑體" w:eastAsia="微軟正黑體" w:hAnsi="微軟正黑體" w:cs="Times New Roman"/>
                <w:sz w:val="28"/>
                <w:szCs w:val="28"/>
              </w:rPr>
            </w:pPr>
            <w:r w:rsidRPr="000B60AD">
              <w:rPr>
                <w:rFonts w:ascii="微軟正黑體" w:eastAsia="微軟正黑體" w:hAnsi="微軟正黑體" w:cs="Times New Roman" w:hint="eastAsia"/>
                <w:sz w:val="28"/>
                <w:szCs w:val="28"/>
              </w:rPr>
              <w:t>報到聘任</w:t>
            </w:r>
            <w:r w:rsidRPr="000B60AD">
              <w:rPr>
                <w:rFonts w:ascii="微軟正黑體" w:eastAsia="微軟正黑體" w:hAnsi="微軟正黑體" w:cs="Times New Roman"/>
                <w:sz w:val="28"/>
                <w:szCs w:val="28"/>
              </w:rPr>
              <w:t>時間</w:t>
            </w:r>
          </w:p>
        </w:tc>
      </w:tr>
      <w:tr w:rsidR="000B60AD" w:rsidRPr="000B60AD" w14:paraId="524B72BA" w14:textId="77777777" w:rsidTr="00257B73">
        <w:tblPrEx>
          <w:tblCellMar>
            <w:left w:w="108" w:type="dxa"/>
            <w:right w:w="108" w:type="dxa"/>
          </w:tblCellMar>
          <w:tblLook w:val="04A0" w:firstRow="1" w:lastRow="0" w:firstColumn="1" w:lastColumn="0" w:noHBand="0" w:noVBand="1"/>
        </w:tblPrEx>
        <w:trPr>
          <w:trHeight w:val="705"/>
          <w:jc w:val="center"/>
        </w:trPr>
        <w:tc>
          <w:tcPr>
            <w:tcW w:w="850" w:type="dxa"/>
            <w:vMerge/>
            <w:tcBorders>
              <w:left w:val="single" w:sz="12" w:space="0" w:color="auto"/>
            </w:tcBorders>
            <w:vAlign w:val="center"/>
          </w:tcPr>
          <w:p w14:paraId="0EC3D0FD" w14:textId="77777777" w:rsidR="000B60AD" w:rsidRPr="000B60AD" w:rsidRDefault="000B60AD" w:rsidP="000B60AD">
            <w:pPr>
              <w:snapToGrid w:val="0"/>
              <w:spacing w:line="400" w:lineRule="exact"/>
              <w:jc w:val="center"/>
              <w:rPr>
                <w:rFonts w:ascii="微軟正黑體" w:eastAsia="微軟正黑體" w:hAnsi="微軟正黑體" w:cs="Times New Roman"/>
                <w:sz w:val="28"/>
                <w:szCs w:val="28"/>
              </w:rPr>
            </w:pPr>
          </w:p>
        </w:tc>
        <w:tc>
          <w:tcPr>
            <w:tcW w:w="1843" w:type="dxa"/>
            <w:gridSpan w:val="2"/>
            <w:vAlign w:val="center"/>
          </w:tcPr>
          <w:p w14:paraId="09353ED9" w14:textId="77A6B666" w:rsidR="000B60AD" w:rsidRPr="000B60AD" w:rsidRDefault="000B60AD" w:rsidP="000B60AD">
            <w:pPr>
              <w:snapToGrid w:val="0"/>
              <w:spacing w:line="400" w:lineRule="exact"/>
              <w:jc w:val="center"/>
              <w:rPr>
                <w:rFonts w:ascii="微軟正黑體" w:eastAsia="微軟正黑體" w:hAnsi="微軟正黑體" w:cs="Times New Roman"/>
                <w:sz w:val="28"/>
                <w:szCs w:val="28"/>
              </w:rPr>
            </w:pPr>
            <w:r w:rsidRPr="000B60AD">
              <w:rPr>
                <w:rFonts w:ascii="微軟正黑體" w:eastAsia="微軟正黑體" w:hAnsi="微軟正黑體" w:hint="eastAsia"/>
                <w:color w:val="0000FF"/>
                <w:sz w:val="28"/>
                <w:szCs w:val="28"/>
              </w:rPr>
              <w:t>8</w:t>
            </w:r>
            <w:r w:rsidR="00257B73">
              <w:rPr>
                <w:rFonts w:ascii="微軟正黑體" w:eastAsia="微軟正黑體" w:hAnsi="微軟正黑體" w:hint="eastAsia"/>
                <w:color w:val="0000FF"/>
                <w:sz w:val="28"/>
                <w:szCs w:val="28"/>
              </w:rPr>
              <w:t>:00</w:t>
            </w:r>
            <w:r w:rsidRPr="000B60AD">
              <w:rPr>
                <w:rFonts w:ascii="微軟正黑體" w:eastAsia="微軟正黑體" w:hAnsi="微軟正黑體" w:hint="eastAsia"/>
                <w:color w:val="0000FF"/>
                <w:sz w:val="28"/>
                <w:szCs w:val="28"/>
              </w:rPr>
              <w:t>~12</w:t>
            </w:r>
            <w:r w:rsidR="00257B73">
              <w:rPr>
                <w:rFonts w:ascii="微軟正黑體" w:eastAsia="微軟正黑體" w:hAnsi="微軟正黑體" w:hint="eastAsia"/>
                <w:color w:val="0000FF"/>
                <w:sz w:val="28"/>
                <w:szCs w:val="28"/>
              </w:rPr>
              <w:t>:00</w:t>
            </w:r>
          </w:p>
        </w:tc>
        <w:tc>
          <w:tcPr>
            <w:tcW w:w="2112" w:type="dxa"/>
            <w:vAlign w:val="center"/>
          </w:tcPr>
          <w:p w14:paraId="5AB8C281" w14:textId="3509B489" w:rsidR="000B60AD" w:rsidRPr="000B60AD" w:rsidRDefault="000B60AD" w:rsidP="000B60AD">
            <w:pPr>
              <w:snapToGrid w:val="0"/>
              <w:spacing w:line="400" w:lineRule="exact"/>
              <w:jc w:val="center"/>
              <w:rPr>
                <w:rFonts w:ascii="微軟正黑體" w:eastAsia="微軟正黑體" w:hAnsi="微軟正黑體" w:cs="Times New Roman"/>
                <w:sz w:val="28"/>
                <w:szCs w:val="28"/>
              </w:rPr>
            </w:pPr>
            <w:r w:rsidRPr="000B60AD">
              <w:rPr>
                <w:rFonts w:ascii="微軟正黑體" w:eastAsia="微軟正黑體" w:hAnsi="微軟正黑體" w:hint="eastAsia"/>
                <w:color w:val="0000FF"/>
                <w:sz w:val="28"/>
                <w:szCs w:val="28"/>
              </w:rPr>
              <w:t>1</w:t>
            </w:r>
            <w:r w:rsidR="00257B73">
              <w:rPr>
                <w:rFonts w:ascii="微軟正黑體" w:eastAsia="微軟正黑體" w:hAnsi="微軟正黑體" w:hint="eastAsia"/>
                <w:color w:val="0000FF"/>
                <w:sz w:val="28"/>
                <w:szCs w:val="28"/>
              </w:rPr>
              <w:t>3:00</w:t>
            </w:r>
            <w:r w:rsidRPr="000B60AD">
              <w:rPr>
                <w:rFonts w:ascii="微軟正黑體" w:eastAsia="微軟正黑體" w:hAnsi="微軟正黑體" w:hint="eastAsia"/>
                <w:color w:val="0000FF"/>
                <w:sz w:val="28"/>
                <w:szCs w:val="28"/>
              </w:rPr>
              <w:t>~1</w:t>
            </w:r>
            <w:r w:rsidR="00257B73">
              <w:rPr>
                <w:rFonts w:ascii="微軟正黑體" w:eastAsia="微軟正黑體" w:hAnsi="微軟正黑體" w:hint="eastAsia"/>
                <w:color w:val="0000FF"/>
                <w:sz w:val="28"/>
                <w:szCs w:val="28"/>
              </w:rPr>
              <w:t>4:00</w:t>
            </w:r>
          </w:p>
        </w:tc>
        <w:tc>
          <w:tcPr>
            <w:tcW w:w="1843" w:type="dxa"/>
            <w:vAlign w:val="center"/>
          </w:tcPr>
          <w:p w14:paraId="7D0AA720" w14:textId="0557E168" w:rsidR="000B60AD" w:rsidRPr="000B60AD" w:rsidRDefault="000B60AD" w:rsidP="000B60AD">
            <w:pPr>
              <w:snapToGrid w:val="0"/>
              <w:spacing w:line="400" w:lineRule="exact"/>
              <w:jc w:val="center"/>
              <w:rPr>
                <w:rFonts w:ascii="微軟正黑體" w:eastAsia="微軟正黑體" w:hAnsi="微軟正黑體" w:cs="Times New Roman"/>
                <w:sz w:val="28"/>
                <w:szCs w:val="28"/>
              </w:rPr>
            </w:pPr>
            <w:r w:rsidRPr="000B60AD">
              <w:rPr>
                <w:rFonts w:ascii="微軟正黑體" w:eastAsia="微軟正黑體" w:hAnsi="微軟正黑體" w:hint="eastAsia"/>
                <w:color w:val="0000FF"/>
                <w:sz w:val="28"/>
                <w:szCs w:val="28"/>
              </w:rPr>
              <w:t>1</w:t>
            </w:r>
            <w:r w:rsidR="00257B73">
              <w:rPr>
                <w:rFonts w:ascii="微軟正黑體" w:eastAsia="微軟正黑體" w:hAnsi="微軟正黑體" w:hint="eastAsia"/>
                <w:color w:val="0000FF"/>
                <w:sz w:val="28"/>
                <w:szCs w:val="28"/>
              </w:rPr>
              <w:t>4:00</w:t>
            </w:r>
            <w:r w:rsidRPr="000B60AD">
              <w:rPr>
                <w:rFonts w:ascii="微軟正黑體" w:eastAsia="微軟正黑體" w:hAnsi="微軟正黑體" w:hint="eastAsia"/>
                <w:color w:val="0000FF"/>
                <w:sz w:val="28"/>
                <w:szCs w:val="28"/>
              </w:rPr>
              <w:t>起</w:t>
            </w:r>
          </w:p>
        </w:tc>
        <w:tc>
          <w:tcPr>
            <w:tcW w:w="1649" w:type="dxa"/>
            <w:vAlign w:val="center"/>
          </w:tcPr>
          <w:p w14:paraId="1CBA75C8" w14:textId="093927ED" w:rsidR="000B60AD" w:rsidRPr="000B60AD" w:rsidRDefault="000B60AD" w:rsidP="000B60AD">
            <w:pPr>
              <w:snapToGrid w:val="0"/>
              <w:spacing w:line="400" w:lineRule="exact"/>
              <w:jc w:val="center"/>
              <w:rPr>
                <w:rFonts w:ascii="微軟正黑體" w:eastAsia="微軟正黑體" w:hAnsi="微軟正黑體" w:cs="Times New Roman"/>
                <w:sz w:val="28"/>
                <w:szCs w:val="28"/>
              </w:rPr>
            </w:pPr>
            <w:r w:rsidRPr="000B60AD">
              <w:rPr>
                <w:rFonts w:ascii="微軟正黑體" w:eastAsia="微軟正黑體" w:hAnsi="微軟正黑體" w:cs="Times New Roman" w:hint="eastAsia"/>
                <w:color w:val="0000FF"/>
                <w:sz w:val="28"/>
                <w:szCs w:val="28"/>
              </w:rPr>
              <w:t>15</w:t>
            </w:r>
            <w:r w:rsidR="00257B73">
              <w:rPr>
                <w:rFonts w:ascii="微軟正黑體" w:eastAsia="微軟正黑體" w:hAnsi="微軟正黑體" w:hint="eastAsia"/>
                <w:color w:val="0000FF"/>
                <w:sz w:val="28"/>
                <w:szCs w:val="28"/>
              </w:rPr>
              <w:t>:00</w:t>
            </w:r>
            <w:r w:rsidRPr="000B60AD">
              <w:rPr>
                <w:rFonts w:ascii="微軟正黑體" w:eastAsia="微軟正黑體" w:hAnsi="微軟正黑體" w:cs="Times New Roman" w:hint="eastAsia"/>
                <w:color w:val="0000FF"/>
                <w:sz w:val="28"/>
                <w:szCs w:val="28"/>
              </w:rPr>
              <w:t>起</w:t>
            </w:r>
          </w:p>
        </w:tc>
        <w:tc>
          <w:tcPr>
            <w:tcW w:w="1970" w:type="dxa"/>
            <w:tcBorders>
              <w:right w:val="single" w:sz="12" w:space="0" w:color="auto"/>
            </w:tcBorders>
            <w:vAlign w:val="center"/>
          </w:tcPr>
          <w:p w14:paraId="38453693" w14:textId="6F55BD7B" w:rsidR="000B60AD" w:rsidRPr="000B60AD" w:rsidRDefault="000B60AD" w:rsidP="000B60AD">
            <w:pPr>
              <w:snapToGrid w:val="0"/>
              <w:spacing w:line="400" w:lineRule="exact"/>
              <w:jc w:val="center"/>
              <w:rPr>
                <w:rFonts w:ascii="微軟正黑體" w:eastAsia="微軟正黑體" w:hAnsi="微軟正黑體" w:cs="Times New Roman"/>
                <w:sz w:val="28"/>
                <w:szCs w:val="28"/>
              </w:rPr>
            </w:pPr>
            <w:r w:rsidRPr="000B60AD">
              <w:rPr>
                <w:rFonts w:ascii="微軟正黑體" w:eastAsia="微軟正黑體" w:hAnsi="微軟正黑體" w:hint="eastAsia"/>
                <w:color w:val="0000FF"/>
                <w:sz w:val="28"/>
                <w:szCs w:val="28"/>
              </w:rPr>
              <w:t>16</w:t>
            </w:r>
            <w:r w:rsidR="00257B73">
              <w:rPr>
                <w:rFonts w:ascii="微軟正黑體" w:eastAsia="微軟正黑體" w:hAnsi="微軟正黑體" w:hint="eastAsia"/>
                <w:color w:val="0000FF"/>
                <w:sz w:val="28"/>
                <w:szCs w:val="28"/>
              </w:rPr>
              <w:t>:00</w:t>
            </w:r>
            <w:r w:rsidRPr="000B60AD">
              <w:rPr>
                <w:rFonts w:ascii="微軟正黑體" w:eastAsia="微軟正黑體" w:hAnsi="微軟正黑體" w:hint="eastAsia"/>
                <w:color w:val="0000FF"/>
                <w:sz w:val="28"/>
                <w:szCs w:val="28"/>
              </w:rPr>
              <w:t>~17</w:t>
            </w:r>
            <w:r w:rsidR="00257B73">
              <w:rPr>
                <w:rFonts w:ascii="微軟正黑體" w:eastAsia="微軟正黑體" w:hAnsi="微軟正黑體" w:hint="eastAsia"/>
                <w:color w:val="0000FF"/>
                <w:sz w:val="28"/>
                <w:szCs w:val="28"/>
              </w:rPr>
              <w:t>:00</w:t>
            </w:r>
          </w:p>
        </w:tc>
      </w:tr>
      <w:tr w:rsidR="00026E93" w:rsidRPr="000B60AD" w14:paraId="7E20A406" w14:textId="77777777" w:rsidTr="00257B73">
        <w:tblPrEx>
          <w:tblCellMar>
            <w:left w:w="108" w:type="dxa"/>
            <w:right w:w="108" w:type="dxa"/>
          </w:tblCellMar>
          <w:tblLook w:val="04A0" w:firstRow="1" w:lastRow="0" w:firstColumn="1" w:lastColumn="0" w:noHBand="0" w:noVBand="1"/>
        </w:tblPrEx>
        <w:trPr>
          <w:trHeight w:hRule="exact" w:val="680"/>
          <w:jc w:val="center"/>
        </w:trPr>
        <w:tc>
          <w:tcPr>
            <w:tcW w:w="850" w:type="dxa"/>
            <w:tcBorders>
              <w:left w:val="single" w:sz="12" w:space="0" w:color="auto"/>
            </w:tcBorders>
            <w:vAlign w:val="center"/>
          </w:tcPr>
          <w:p w14:paraId="337D34CB" w14:textId="77777777" w:rsidR="00026E93" w:rsidRPr="000B60AD" w:rsidRDefault="00026E93" w:rsidP="00026E93">
            <w:pPr>
              <w:snapToGrid w:val="0"/>
              <w:spacing w:line="400" w:lineRule="exact"/>
              <w:jc w:val="center"/>
              <w:rPr>
                <w:rFonts w:ascii="微軟正黑體" w:eastAsia="微軟正黑體" w:hAnsi="微軟正黑體" w:cs="Times New Roman"/>
                <w:sz w:val="28"/>
                <w:szCs w:val="28"/>
              </w:rPr>
            </w:pPr>
            <w:r w:rsidRPr="000B60AD">
              <w:rPr>
                <w:rFonts w:ascii="微軟正黑體" w:eastAsia="微軟正黑體" w:hAnsi="微軟正黑體" w:cs="Times New Roman" w:hint="eastAsia"/>
                <w:sz w:val="28"/>
                <w:szCs w:val="28"/>
              </w:rPr>
              <w:t>1</w:t>
            </w:r>
          </w:p>
        </w:tc>
        <w:tc>
          <w:tcPr>
            <w:tcW w:w="1843" w:type="dxa"/>
            <w:gridSpan w:val="2"/>
            <w:vAlign w:val="center"/>
          </w:tcPr>
          <w:p w14:paraId="655F26D0" w14:textId="732910EE" w:rsidR="00026E93" w:rsidRPr="000B60AD" w:rsidRDefault="00026E93" w:rsidP="00026E93">
            <w:pPr>
              <w:snapToGrid w:val="0"/>
              <w:spacing w:line="400" w:lineRule="exact"/>
              <w:jc w:val="center"/>
              <w:rPr>
                <w:rFonts w:ascii="微軟正黑體" w:eastAsia="微軟正黑體" w:hAnsi="微軟正黑體"/>
                <w:sz w:val="28"/>
                <w:szCs w:val="28"/>
              </w:rPr>
            </w:pPr>
            <w:r>
              <w:rPr>
                <w:rFonts w:ascii="微軟正黑體" w:eastAsia="微軟正黑體" w:hAnsi="微軟正黑體"/>
                <w:sz w:val="28"/>
                <w:szCs w:val="28"/>
              </w:rPr>
              <w:t>8</w:t>
            </w:r>
            <w:r w:rsidRPr="000B60AD">
              <w:rPr>
                <w:rFonts w:ascii="微軟正黑體" w:eastAsia="微軟正黑體" w:hAnsi="微軟正黑體" w:hint="eastAsia"/>
                <w:sz w:val="28"/>
                <w:szCs w:val="28"/>
              </w:rPr>
              <w:t>月</w:t>
            </w:r>
            <w:r>
              <w:rPr>
                <w:rFonts w:ascii="微軟正黑體" w:eastAsia="微軟正黑體" w:hAnsi="微軟正黑體"/>
                <w:sz w:val="28"/>
                <w:szCs w:val="28"/>
              </w:rPr>
              <w:t>22</w:t>
            </w:r>
            <w:r w:rsidRPr="000B60AD">
              <w:rPr>
                <w:rFonts w:ascii="微軟正黑體" w:eastAsia="微軟正黑體" w:hAnsi="微軟正黑體" w:hint="eastAsia"/>
                <w:sz w:val="28"/>
                <w:szCs w:val="28"/>
              </w:rPr>
              <w:t>日</w:t>
            </w:r>
          </w:p>
        </w:tc>
        <w:tc>
          <w:tcPr>
            <w:tcW w:w="5604" w:type="dxa"/>
            <w:gridSpan w:val="3"/>
            <w:vAlign w:val="center"/>
          </w:tcPr>
          <w:p w14:paraId="0E60D5F4" w14:textId="0F293430" w:rsidR="00026E93" w:rsidRPr="000B60AD" w:rsidRDefault="00026E93" w:rsidP="00026E93">
            <w:pPr>
              <w:snapToGrid w:val="0"/>
              <w:spacing w:line="400" w:lineRule="exact"/>
              <w:jc w:val="center"/>
              <w:rPr>
                <w:rFonts w:ascii="微軟正黑體" w:eastAsia="微軟正黑體" w:hAnsi="微軟正黑體"/>
                <w:sz w:val="28"/>
                <w:szCs w:val="28"/>
              </w:rPr>
            </w:pPr>
            <w:r>
              <w:rPr>
                <w:rFonts w:ascii="微軟正黑體" w:eastAsia="微軟正黑體" w:hAnsi="微軟正黑體" w:hint="eastAsia"/>
                <w:sz w:val="28"/>
                <w:szCs w:val="28"/>
              </w:rPr>
              <w:t>8</w:t>
            </w:r>
            <w:r w:rsidRPr="000B60AD">
              <w:rPr>
                <w:rFonts w:ascii="微軟正黑體" w:eastAsia="微軟正黑體" w:hAnsi="微軟正黑體"/>
                <w:sz w:val="28"/>
                <w:szCs w:val="28"/>
              </w:rPr>
              <w:t>月</w:t>
            </w:r>
            <w:r>
              <w:rPr>
                <w:rFonts w:ascii="微軟正黑體" w:eastAsia="微軟正黑體" w:hAnsi="微軟正黑體" w:hint="eastAsia"/>
                <w:sz w:val="28"/>
                <w:szCs w:val="28"/>
              </w:rPr>
              <w:t>22</w:t>
            </w:r>
            <w:r w:rsidRPr="000B60AD">
              <w:rPr>
                <w:rFonts w:ascii="微軟正黑體" w:eastAsia="微軟正黑體" w:hAnsi="微軟正黑體"/>
                <w:sz w:val="28"/>
                <w:szCs w:val="28"/>
              </w:rPr>
              <w:t>日</w:t>
            </w:r>
            <w:r w:rsidRPr="000B60AD">
              <w:rPr>
                <w:rFonts w:ascii="微軟正黑體" w:eastAsia="微軟正黑體" w:hAnsi="微軟正黑體" w:hint="eastAsia"/>
                <w:sz w:val="28"/>
                <w:szCs w:val="28"/>
              </w:rPr>
              <w:t>(</w:t>
            </w:r>
            <w:r>
              <w:rPr>
                <w:rFonts w:ascii="微軟正黑體" w:eastAsia="微軟正黑體" w:hAnsi="微軟正黑體" w:hint="eastAsia"/>
                <w:sz w:val="28"/>
                <w:szCs w:val="28"/>
              </w:rPr>
              <w:t>五</w:t>
            </w:r>
            <w:r w:rsidRPr="000B60AD">
              <w:rPr>
                <w:rFonts w:ascii="微軟正黑體" w:eastAsia="微軟正黑體" w:hAnsi="微軟正黑體" w:hint="eastAsia"/>
                <w:sz w:val="28"/>
                <w:szCs w:val="28"/>
              </w:rPr>
              <w:t>)</w:t>
            </w:r>
          </w:p>
        </w:tc>
        <w:tc>
          <w:tcPr>
            <w:tcW w:w="1970" w:type="dxa"/>
            <w:tcBorders>
              <w:right w:val="single" w:sz="12" w:space="0" w:color="auto"/>
            </w:tcBorders>
            <w:vAlign w:val="center"/>
          </w:tcPr>
          <w:p w14:paraId="33FCA3B2" w14:textId="292674D4" w:rsidR="00026E93" w:rsidRPr="000B60AD" w:rsidRDefault="00026E93" w:rsidP="00026E93">
            <w:pPr>
              <w:snapToGrid w:val="0"/>
              <w:spacing w:line="400" w:lineRule="exact"/>
              <w:jc w:val="center"/>
              <w:rPr>
                <w:rFonts w:ascii="微軟正黑體" w:eastAsia="微軟正黑體" w:hAnsi="微軟正黑體"/>
                <w:sz w:val="28"/>
                <w:szCs w:val="28"/>
              </w:rPr>
            </w:pPr>
            <w:r>
              <w:rPr>
                <w:rFonts w:ascii="微軟正黑體" w:eastAsia="微軟正黑體" w:hAnsi="微軟正黑體"/>
                <w:sz w:val="28"/>
                <w:szCs w:val="28"/>
              </w:rPr>
              <w:t>8</w:t>
            </w:r>
            <w:r w:rsidRPr="000B60AD">
              <w:rPr>
                <w:rFonts w:ascii="微軟正黑體" w:eastAsia="微軟正黑體" w:hAnsi="微軟正黑體" w:hint="eastAsia"/>
                <w:sz w:val="28"/>
                <w:szCs w:val="28"/>
              </w:rPr>
              <w:t>月</w:t>
            </w:r>
            <w:r>
              <w:rPr>
                <w:rFonts w:ascii="微軟正黑體" w:eastAsia="微軟正黑體" w:hAnsi="微軟正黑體"/>
                <w:sz w:val="28"/>
                <w:szCs w:val="28"/>
              </w:rPr>
              <w:t>22</w:t>
            </w:r>
            <w:r w:rsidRPr="000B60AD">
              <w:rPr>
                <w:rFonts w:ascii="微軟正黑體" w:eastAsia="微軟正黑體" w:hAnsi="微軟正黑體" w:hint="eastAsia"/>
                <w:sz w:val="28"/>
                <w:szCs w:val="28"/>
              </w:rPr>
              <w:t>日</w:t>
            </w:r>
          </w:p>
        </w:tc>
      </w:tr>
      <w:tr w:rsidR="00026E93" w:rsidRPr="000B60AD" w14:paraId="1A51A564" w14:textId="77777777" w:rsidTr="00257B73">
        <w:tblPrEx>
          <w:tblCellMar>
            <w:left w:w="108" w:type="dxa"/>
            <w:right w:w="108" w:type="dxa"/>
          </w:tblCellMar>
          <w:tblLook w:val="04A0" w:firstRow="1" w:lastRow="0" w:firstColumn="1" w:lastColumn="0" w:noHBand="0" w:noVBand="1"/>
        </w:tblPrEx>
        <w:trPr>
          <w:trHeight w:hRule="exact" w:val="680"/>
          <w:jc w:val="center"/>
        </w:trPr>
        <w:tc>
          <w:tcPr>
            <w:tcW w:w="850" w:type="dxa"/>
            <w:tcBorders>
              <w:left w:val="single" w:sz="12" w:space="0" w:color="auto"/>
            </w:tcBorders>
            <w:vAlign w:val="center"/>
          </w:tcPr>
          <w:p w14:paraId="45417B82" w14:textId="77777777" w:rsidR="00026E93" w:rsidRPr="000B60AD" w:rsidRDefault="00026E93" w:rsidP="00026E93">
            <w:pPr>
              <w:snapToGrid w:val="0"/>
              <w:spacing w:line="400" w:lineRule="exact"/>
              <w:jc w:val="center"/>
              <w:rPr>
                <w:rFonts w:ascii="微軟正黑體" w:eastAsia="微軟正黑體" w:hAnsi="微軟正黑體" w:cs="Times New Roman"/>
                <w:sz w:val="28"/>
                <w:szCs w:val="28"/>
              </w:rPr>
            </w:pPr>
            <w:r w:rsidRPr="000B60AD">
              <w:rPr>
                <w:rFonts w:ascii="微軟正黑體" w:eastAsia="微軟正黑體" w:hAnsi="微軟正黑體" w:cs="Times New Roman" w:hint="eastAsia"/>
                <w:sz w:val="28"/>
                <w:szCs w:val="28"/>
              </w:rPr>
              <w:t>2</w:t>
            </w:r>
          </w:p>
        </w:tc>
        <w:tc>
          <w:tcPr>
            <w:tcW w:w="1843" w:type="dxa"/>
            <w:gridSpan w:val="2"/>
            <w:vAlign w:val="center"/>
          </w:tcPr>
          <w:p w14:paraId="7C2BF17B" w14:textId="08D6DD31" w:rsidR="00026E93" w:rsidRPr="000B60AD" w:rsidRDefault="00026E93" w:rsidP="00026E93">
            <w:pPr>
              <w:snapToGrid w:val="0"/>
              <w:spacing w:line="400" w:lineRule="exact"/>
              <w:jc w:val="center"/>
              <w:rPr>
                <w:rFonts w:ascii="微軟正黑體" w:eastAsia="微軟正黑體" w:hAnsi="微軟正黑體" w:cs="Times New Roman"/>
                <w:sz w:val="28"/>
                <w:szCs w:val="28"/>
              </w:rPr>
            </w:pPr>
            <w:r>
              <w:rPr>
                <w:rFonts w:ascii="微軟正黑體" w:eastAsia="微軟正黑體" w:hAnsi="微軟正黑體" w:hint="eastAsia"/>
                <w:sz w:val="28"/>
                <w:szCs w:val="28"/>
              </w:rPr>
              <w:t>8</w:t>
            </w:r>
            <w:r w:rsidRPr="000B60AD">
              <w:rPr>
                <w:rFonts w:ascii="微軟正黑體" w:eastAsia="微軟正黑體" w:hAnsi="微軟正黑體" w:hint="eastAsia"/>
                <w:sz w:val="28"/>
                <w:szCs w:val="28"/>
              </w:rPr>
              <w:t>月</w:t>
            </w:r>
            <w:r>
              <w:rPr>
                <w:rFonts w:ascii="微軟正黑體" w:eastAsia="微軟正黑體" w:hAnsi="微軟正黑體"/>
                <w:sz w:val="28"/>
                <w:szCs w:val="28"/>
              </w:rPr>
              <w:t>25</w:t>
            </w:r>
            <w:r w:rsidRPr="000B60AD">
              <w:rPr>
                <w:rFonts w:ascii="微軟正黑體" w:eastAsia="微軟正黑體" w:hAnsi="微軟正黑體" w:hint="eastAsia"/>
                <w:sz w:val="28"/>
                <w:szCs w:val="28"/>
              </w:rPr>
              <w:t>日</w:t>
            </w:r>
          </w:p>
        </w:tc>
        <w:tc>
          <w:tcPr>
            <w:tcW w:w="5604" w:type="dxa"/>
            <w:gridSpan w:val="3"/>
            <w:vAlign w:val="center"/>
          </w:tcPr>
          <w:p w14:paraId="3CDBF1EC" w14:textId="29238BCC" w:rsidR="00026E93" w:rsidRPr="000B60AD" w:rsidRDefault="00026E93" w:rsidP="00026E93">
            <w:pPr>
              <w:snapToGrid w:val="0"/>
              <w:spacing w:line="400" w:lineRule="exact"/>
              <w:jc w:val="center"/>
              <w:rPr>
                <w:rFonts w:ascii="微軟正黑體" w:eastAsia="微軟正黑體" w:hAnsi="微軟正黑體"/>
                <w:sz w:val="28"/>
                <w:szCs w:val="28"/>
              </w:rPr>
            </w:pPr>
            <w:r>
              <w:rPr>
                <w:rFonts w:ascii="微軟正黑體" w:eastAsia="微軟正黑體" w:hAnsi="微軟正黑體" w:hint="eastAsia"/>
                <w:sz w:val="28"/>
                <w:szCs w:val="28"/>
              </w:rPr>
              <w:t>8</w:t>
            </w:r>
            <w:r w:rsidRPr="000B60AD">
              <w:rPr>
                <w:rFonts w:ascii="微軟正黑體" w:eastAsia="微軟正黑體" w:hAnsi="微軟正黑體" w:hint="eastAsia"/>
                <w:sz w:val="28"/>
                <w:szCs w:val="28"/>
              </w:rPr>
              <w:t>月</w:t>
            </w:r>
            <w:r>
              <w:rPr>
                <w:rFonts w:ascii="微軟正黑體" w:eastAsia="微軟正黑體" w:hAnsi="微軟正黑體"/>
                <w:sz w:val="28"/>
                <w:szCs w:val="28"/>
              </w:rPr>
              <w:t>25</w:t>
            </w:r>
            <w:r w:rsidRPr="000B60AD">
              <w:rPr>
                <w:rFonts w:ascii="微軟正黑體" w:eastAsia="微軟正黑體" w:hAnsi="微軟正黑體" w:hint="eastAsia"/>
                <w:sz w:val="28"/>
                <w:szCs w:val="28"/>
              </w:rPr>
              <w:t>日(</w:t>
            </w:r>
            <w:proofErr w:type="gramStart"/>
            <w:r>
              <w:rPr>
                <w:rFonts w:ascii="微軟正黑體" w:eastAsia="微軟正黑體" w:hAnsi="微軟正黑體" w:hint="eastAsia"/>
                <w:sz w:val="28"/>
                <w:szCs w:val="28"/>
              </w:rPr>
              <w:t>一</w:t>
            </w:r>
            <w:proofErr w:type="gramEnd"/>
            <w:r w:rsidRPr="000B60AD">
              <w:rPr>
                <w:rFonts w:ascii="微軟正黑體" w:eastAsia="微軟正黑體" w:hAnsi="微軟正黑體" w:hint="eastAsia"/>
                <w:sz w:val="28"/>
                <w:szCs w:val="28"/>
              </w:rPr>
              <w:t>)</w:t>
            </w:r>
          </w:p>
        </w:tc>
        <w:tc>
          <w:tcPr>
            <w:tcW w:w="1970" w:type="dxa"/>
            <w:tcBorders>
              <w:right w:val="single" w:sz="12" w:space="0" w:color="auto"/>
            </w:tcBorders>
            <w:vAlign w:val="center"/>
          </w:tcPr>
          <w:p w14:paraId="5CDCB67C" w14:textId="564D9884" w:rsidR="00026E93" w:rsidRPr="000B60AD" w:rsidRDefault="00026E93" w:rsidP="00026E93">
            <w:pPr>
              <w:snapToGrid w:val="0"/>
              <w:spacing w:line="400" w:lineRule="exact"/>
              <w:jc w:val="center"/>
              <w:rPr>
                <w:rFonts w:ascii="微軟正黑體" w:eastAsia="微軟正黑體" w:hAnsi="微軟正黑體"/>
                <w:sz w:val="28"/>
                <w:szCs w:val="28"/>
              </w:rPr>
            </w:pPr>
            <w:r>
              <w:rPr>
                <w:rFonts w:ascii="微軟正黑體" w:eastAsia="微軟正黑體" w:hAnsi="微軟正黑體" w:hint="eastAsia"/>
                <w:sz w:val="28"/>
                <w:szCs w:val="28"/>
              </w:rPr>
              <w:t>8</w:t>
            </w:r>
            <w:r w:rsidRPr="000B60AD">
              <w:rPr>
                <w:rFonts w:ascii="微軟正黑體" w:eastAsia="微軟正黑體" w:hAnsi="微軟正黑體" w:hint="eastAsia"/>
                <w:sz w:val="28"/>
                <w:szCs w:val="28"/>
              </w:rPr>
              <w:t>月</w:t>
            </w:r>
            <w:r>
              <w:rPr>
                <w:rFonts w:ascii="微軟正黑體" w:eastAsia="微軟正黑體" w:hAnsi="微軟正黑體"/>
                <w:sz w:val="28"/>
                <w:szCs w:val="28"/>
              </w:rPr>
              <w:t>25</w:t>
            </w:r>
            <w:r w:rsidRPr="000B60AD">
              <w:rPr>
                <w:rFonts w:ascii="微軟正黑體" w:eastAsia="微軟正黑體" w:hAnsi="微軟正黑體" w:hint="eastAsia"/>
                <w:sz w:val="28"/>
                <w:szCs w:val="28"/>
              </w:rPr>
              <w:t>日</w:t>
            </w:r>
          </w:p>
        </w:tc>
      </w:tr>
      <w:tr w:rsidR="00026E93" w:rsidRPr="000B60AD" w14:paraId="7E3B8D8F" w14:textId="77777777" w:rsidTr="00257B73">
        <w:tblPrEx>
          <w:tblCellMar>
            <w:left w:w="108" w:type="dxa"/>
            <w:right w:w="108" w:type="dxa"/>
          </w:tblCellMar>
          <w:tblLook w:val="04A0" w:firstRow="1" w:lastRow="0" w:firstColumn="1" w:lastColumn="0" w:noHBand="0" w:noVBand="1"/>
        </w:tblPrEx>
        <w:trPr>
          <w:trHeight w:hRule="exact" w:val="680"/>
          <w:jc w:val="center"/>
        </w:trPr>
        <w:tc>
          <w:tcPr>
            <w:tcW w:w="850" w:type="dxa"/>
            <w:tcBorders>
              <w:left w:val="single" w:sz="12" w:space="0" w:color="auto"/>
            </w:tcBorders>
            <w:vAlign w:val="center"/>
          </w:tcPr>
          <w:p w14:paraId="4942A7D9" w14:textId="77777777" w:rsidR="00026E93" w:rsidRPr="000B60AD" w:rsidRDefault="00026E93" w:rsidP="00026E93">
            <w:pPr>
              <w:snapToGrid w:val="0"/>
              <w:spacing w:line="400" w:lineRule="exact"/>
              <w:jc w:val="center"/>
              <w:rPr>
                <w:rFonts w:ascii="微軟正黑體" w:eastAsia="微軟正黑體" w:hAnsi="微軟正黑體" w:cs="Times New Roman"/>
                <w:sz w:val="28"/>
                <w:szCs w:val="28"/>
              </w:rPr>
            </w:pPr>
            <w:r w:rsidRPr="000B60AD">
              <w:rPr>
                <w:rFonts w:ascii="微軟正黑體" w:eastAsia="微軟正黑體" w:hAnsi="微軟正黑體" w:cs="Times New Roman" w:hint="eastAsia"/>
                <w:sz w:val="28"/>
                <w:szCs w:val="28"/>
              </w:rPr>
              <w:t>3</w:t>
            </w:r>
          </w:p>
        </w:tc>
        <w:tc>
          <w:tcPr>
            <w:tcW w:w="1843" w:type="dxa"/>
            <w:gridSpan w:val="2"/>
            <w:vAlign w:val="center"/>
          </w:tcPr>
          <w:p w14:paraId="1D2E045B" w14:textId="760888D1" w:rsidR="00026E93" w:rsidRPr="000B60AD" w:rsidRDefault="00026E93" w:rsidP="00026E93">
            <w:pPr>
              <w:snapToGrid w:val="0"/>
              <w:spacing w:line="400" w:lineRule="exact"/>
              <w:jc w:val="center"/>
              <w:rPr>
                <w:rFonts w:ascii="微軟正黑體" w:eastAsia="微軟正黑體" w:hAnsi="微軟正黑體"/>
                <w:sz w:val="28"/>
                <w:szCs w:val="28"/>
              </w:rPr>
            </w:pPr>
            <w:r>
              <w:rPr>
                <w:rFonts w:ascii="微軟正黑體" w:eastAsia="微軟正黑體" w:hAnsi="微軟正黑體" w:hint="eastAsia"/>
                <w:sz w:val="28"/>
                <w:szCs w:val="28"/>
              </w:rPr>
              <w:t>8</w:t>
            </w:r>
            <w:r w:rsidRPr="000B60AD">
              <w:rPr>
                <w:rFonts w:ascii="微軟正黑體" w:eastAsia="微軟正黑體" w:hAnsi="微軟正黑體" w:hint="eastAsia"/>
                <w:sz w:val="28"/>
                <w:szCs w:val="28"/>
              </w:rPr>
              <w:t>月</w:t>
            </w:r>
            <w:r>
              <w:rPr>
                <w:rFonts w:ascii="微軟正黑體" w:eastAsia="微軟正黑體" w:hAnsi="微軟正黑體"/>
                <w:sz w:val="28"/>
                <w:szCs w:val="28"/>
              </w:rPr>
              <w:t>26</w:t>
            </w:r>
            <w:r w:rsidRPr="000B60AD">
              <w:rPr>
                <w:rFonts w:ascii="微軟正黑體" w:eastAsia="微軟正黑體" w:hAnsi="微軟正黑體" w:hint="eastAsia"/>
                <w:sz w:val="28"/>
                <w:szCs w:val="28"/>
              </w:rPr>
              <w:t>日</w:t>
            </w:r>
          </w:p>
        </w:tc>
        <w:tc>
          <w:tcPr>
            <w:tcW w:w="5604" w:type="dxa"/>
            <w:gridSpan w:val="3"/>
            <w:vAlign w:val="center"/>
          </w:tcPr>
          <w:p w14:paraId="0969C658" w14:textId="6009C2DF" w:rsidR="00026E93" w:rsidRPr="000B60AD" w:rsidRDefault="00026E93" w:rsidP="00026E93">
            <w:pPr>
              <w:snapToGrid w:val="0"/>
              <w:spacing w:line="400" w:lineRule="exact"/>
              <w:jc w:val="center"/>
              <w:rPr>
                <w:rFonts w:ascii="微軟正黑體" w:eastAsia="微軟正黑體" w:hAnsi="微軟正黑體"/>
                <w:sz w:val="28"/>
                <w:szCs w:val="28"/>
              </w:rPr>
            </w:pPr>
            <w:r>
              <w:rPr>
                <w:rFonts w:ascii="微軟正黑體" w:eastAsia="微軟正黑體" w:hAnsi="微軟正黑體" w:hint="eastAsia"/>
                <w:sz w:val="28"/>
                <w:szCs w:val="28"/>
              </w:rPr>
              <w:t>8</w:t>
            </w:r>
            <w:r w:rsidRPr="000B60AD">
              <w:rPr>
                <w:rFonts w:ascii="微軟正黑體" w:eastAsia="微軟正黑體" w:hAnsi="微軟正黑體" w:hint="eastAsia"/>
                <w:sz w:val="28"/>
                <w:szCs w:val="28"/>
              </w:rPr>
              <w:t>月</w:t>
            </w:r>
            <w:r>
              <w:rPr>
                <w:rFonts w:ascii="微軟正黑體" w:eastAsia="微軟正黑體" w:hAnsi="微軟正黑體"/>
                <w:sz w:val="28"/>
                <w:szCs w:val="28"/>
              </w:rPr>
              <w:t>26</w:t>
            </w:r>
            <w:r w:rsidRPr="000B60AD">
              <w:rPr>
                <w:rFonts w:ascii="微軟正黑體" w:eastAsia="微軟正黑體" w:hAnsi="微軟正黑體" w:hint="eastAsia"/>
                <w:sz w:val="28"/>
                <w:szCs w:val="28"/>
              </w:rPr>
              <w:t>日(</w:t>
            </w:r>
            <w:r>
              <w:rPr>
                <w:rFonts w:ascii="微軟正黑體" w:eastAsia="微軟正黑體" w:hAnsi="微軟正黑體" w:hint="eastAsia"/>
                <w:sz w:val="28"/>
                <w:szCs w:val="28"/>
              </w:rPr>
              <w:t>二</w:t>
            </w:r>
            <w:r w:rsidRPr="000B60AD">
              <w:rPr>
                <w:rFonts w:ascii="微軟正黑體" w:eastAsia="微軟正黑體" w:hAnsi="微軟正黑體" w:hint="eastAsia"/>
                <w:sz w:val="28"/>
                <w:szCs w:val="28"/>
              </w:rPr>
              <w:t>)</w:t>
            </w:r>
          </w:p>
        </w:tc>
        <w:tc>
          <w:tcPr>
            <w:tcW w:w="1970" w:type="dxa"/>
            <w:tcBorders>
              <w:right w:val="single" w:sz="12" w:space="0" w:color="auto"/>
            </w:tcBorders>
            <w:vAlign w:val="center"/>
          </w:tcPr>
          <w:p w14:paraId="39EAC2AF" w14:textId="45D30718" w:rsidR="00026E93" w:rsidRPr="000B60AD" w:rsidRDefault="00026E93" w:rsidP="00026E93">
            <w:pPr>
              <w:snapToGrid w:val="0"/>
              <w:spacing w:line="400" w:lineRule="exact"/>
              <w:jc w:val="center"/>
              <w:rPr>
                <w:rFonts w:ascii="微軟正黑體" w:eastAsia="微軟正黑體" w:hAnsi="微軟正黑體"/>
                <w:sz w:val="28"/>
                <w:szCs w:val="28"/>
              </w:rPr>
            </w:pPr>
            <w:r>
              <w:rPr>
                <w:rFonts w:ascii="微軟正黑體" w:eastAsia="微軟正黑體" w:hAnsi="微軟正黑體" w:hint="eastAsia"/>
                <w:sz w:val="28"/>
                <w:szCs w:val="28"/>
              </w:rPr>
              <w:t>8</w:t>
            </w:r>
            <w:r w:rsidRPr="000B60AD">
              <w:rPr>
                <w:rFonts w:ascii="微軟正黑體" w:eastAsia="微軟正黑體" w:hAnsi="微軟正黑體" w:hint="eastAsia"/>
                <w:sz w:val="28"/>
                <w:szCs w:val="28"/>
              </w:rPr>
              <w:t>月</w:t>
            </w:r>
            <w:r>
              <w:rPr>
                <w:rFonts w:ascii="微軟正黑體" w:eastAsia="微軟正黑體" w:hAnsi="微軟正黑體"/>
                <w:sz w:val="28"/>
                <w:szCs w:val="28"/>
              </w:rPr>
              <w:t>26</w:t>
            </w:r>
            <w:r w:rsidRPr="000B60AD">
              <w:rPr>
                <w:rFonts w:ascii="微軟正黑體" w:eastAsia="微軟正黑體" w:hAnsi="微軟正黑體" w:hint="eastAsia"/>
                <w:sz w:val="28"/>
                <w:szCs w:val="28"/>
              </w:rPr>
              <w:t>日</w:t>
            </w:r>
          </w:p>
        </w:tc>
      </w:tr>
      <w:tr w:rsidR="00026E93" w:rsidRPr="000B60AD" w14:paraId="0F303DF4" w14:textId="77777777" w:rsidTr="00257B73">
        <w:tblPrEx>
          <w:tblCellMar>
            <w:left w:w="108" w:type="dxa"/>
            <w:right w:w="108" w:type="dxa"/>
          </w:tblCellMar>
          <w:tblLook w:val="04A0" w:firstRow="1" w:lastRow="0" w:firstColumn="1" w:lastColumn="0" w:noHBand="0" w:noVBand="1"/>
        </w:tblPrEx>
        <w:trPr>
          <w:trHeight w:hRule="exact" w:val="680"/>
          <w:jc w:val="center"/>
        </w:trPr>
        <w:tc>
          <w:tcPr>
            <w:tcW w:w="850" w:type="dxa"/>
            <w:tcBorders>
              <w:left w:val="single" w:sz="12" w:space="0" w:color="auto"/>
            </w:tcBorders>
            <w:vAlign w:val="center"/>
          </w:tcPr>
          <w:p w14:paraId="4DB2ACEC" w14:textId="77777777" w:rsidR="00026E93" w:rsidRPr="000B60AD" w:rsidRDefault="00026E93" w:rsidP="00026E93">
            <w:pPr>
              <w:snapToGrid w:val="0"/>
              <w:spacing w:line="400" w:lineRule="exact"/>
              <w:jc w:val="center"/>
              <w:rPr>
                <w:rFonts w:ascii="微軟正黑體" w:eastAsia="微軟正黑體" w:hAnsi="微軟正黑體" w:cs="Times New Roman"/>
                <w:sz w:val="28"/>
                <w:szCs w:val="28"/>
              </w:rPr>
            </w:pPr>
            <w:r w:rsidRPr="000B60AD">
              <w:rPr>
                <w:rFonts w:ascii="微軟正黑體" w:eastAsia="微軟正黑體" w:hAnsi="微軟正黑體" w:cs="Times New Roman" w:hint="eastAsia"/>
                <w:sz w:val="28"/>
                <w:szCs w:val="28"/>
              </w:rPr>
              <w:t>4</w:t>
            </w:r>
          </w:p>
        </w:tc>
        <w:tc>
          <w:tcPr>
            <w:tcW w:w="1843" w:type="dxa"/>
            <w:gridSpan w:val="2"/>
            <w:vAlign w:val="center"/>
          </w:tcPr>
          <w:p w14:paraId="5AA0AAE1" w14:textId="287D737C" w:rsidR="00026E93" w:rsidRPr="000B60AD" w:rsidRDefault="00026E93" w:rsidP="00026E93">
            <w:pPr>
              <w:snapToGrid w:val="0"/>
              <w:spacing w:line="400" w:lineRule="exact"/>
              <w:jc w:val="center"/>
              <w:rPr>
                <w:rFonts w:ascii="微軟正黑體" w:eastAsia="微軟正黑體" w:hAnsi="微軟正黑體"/>
                <w:sz w:val="28"/>
                <w:szCs w:val="28"/>
              </w:rPr>
            </w:pPr>
            <w:r>
              <w:rPr>
                <w:rFonts w:ascii="微軟正黑體" w:eastAsia="微軟正黑體" w:hAnsi="微軟正黑體" w:hint="eastAsia"/>
                <w:sz w:val="28"/>
                <w:szCs w:val="28"/>
              </w:rPr>
              <w:t>8</w:t>
            </w:r>
            <w:r w:rsidRPr="000B60AD">
              <w:rPr>
                <w:rFonts w:ascii="微軟正黑體" w:eastAsia="微軟正黑體" w:hAnsi="微軟正黑體" w:hint="eastAsia"/>
                <w:sz w:val="28"/>
                <w:szCs w:val="28"/>
              </w:rPr>
              <w:t>月</w:t>
            </w:r>
            <w:r>
              <w:rPr>
                <w:rFonts w:ascii="微軟正黑體" w:eastAsia="微軟正黑體" w:hAnsi="微軟正黑體" w:hint="eastAsia"/>
                <w:sz w:val="28"/>
                <w:szCs w:val="28"/>
              </w:rPr>
              <w:t>2</w:t>
            </w:r>
            <w:r>
              <w:rPr>
                <w:rFonts w:ascii="微軟正黑體" w:eastAsia="微軟正黑體" w:hAnsi="微軟正黑體"/>
                <w:sz w:val="28"/>
                <w:szCs w:val="28"/>
              </w:rPr>
              <w:t>7</w:t>
            </w:r>
            <w:r w:rsidRPr="000B60AD">
              <w:rPr>
                <w:rFonts w:ascii="微軟正黑體" w:eastAsia="微軟正黑體" w:hAnsi="微軟正黑體" w:hint="eastAsia"/>
                <w:sz w:val="28"/>
                <w:szCs w:val="28"/>
              </w:rPr>
              <w:t>日</w:t>
            </w:r>
          </w:p>
        </w:tc>
        <w:tc>
          <w:tcPr>
            <w:tcW w:w="5604" w:type="dxa"/>
            <w:gridSpan w:val="3"/>
            <w:vAlign w:val="center"/>
          </w:tcPr>
          <w:p w14:paraId="60C86F13" w14:textId="168D8E3B" w:rsidR="00026E93" w:rsidRPr="000B60AD" w:rsidRDefault="00026E93" w:rsidP="00026E93">
            <w:pPr>
              <w:snapToGrid w:val="0"/>
              <w:spacing w:line="400" w:lineRule="exact"/>
              <w:jc w:val="center"/>
              <w:rPr>
                <w:rFonts w:ascii="微軟正黑體" w:eastAsia="微軟正黑體" w:hAnsi="微軟正黑體"/>
                <w:sz w:val="28"/>
                <w:szCs w:val="28"/>
              </w:rPr>
            </w:pPr>
            <w:r>
              <w:rPr>
                <w:rFonts w:ascii="微軟正黑體" w:eastAsia="微軟正黑體" w:hAnsi="微軟正黑體" w:hint="eastAsia"/>
                <w:sz w:val="28"/>
                <w:szCs w:val="28"/>
              </w:rPr>
              <w:t>8</w:t>
            </w:r>
            <w:r w:rsidRPr="000B60AD">
              <w:rPr>
                <w:rFonts w:ascii="微軟正黑體" w:eastAsia="微軟正黑體" w:hAnsi="微軟正黑體" w:hint="eastAsia"/>
                <w:sz w:val="28"/>
                <w:szCs w:val="28"/>
              </w:rPr>
              <w:t>月</w:t>
            </w:r>
            <w:r>
              <w:rPr>
                <w:rFonts w:ascii="微軟正黑體" w:eastAsia="微軟正黑體" w:hAnsi="微軟正黑體" w:hint="eastAsia"/>
                <w:sz w:val="28"/>
                <w:szCs w:val="28"/>
              </w:rPr>
              <w:t>2</w:t>
            </w:r>
            <w:r>
              <w:rPr>
                <w:rFonts w:ascii="微軟正黑體" w:eastAsia="微軟正黑體" w:hAnsi="微軟正黑體"/>
                <w:sz w:val="28"/>
                <w:szCs w:val="28"/>
              </w:rPr>
              <w:t>7</w:t>
            </w:r>
            <w:r w:rsidRPr="000B60AD">
              <w:rPr>
                <w:rFonts w:ascii="微軟正黑體" w:eastAsia="微軟正黑體" w:hAnsi="微軟正黑體" w:hint="eastAsia"/>
                <w:sz w:val="28"/>
                <w:szCs w:val="28"/>
              </w:rPr>
              <w:t>日(</w:t>
            </w:r>
            <w:r>
              <w:rPr>
                <w:rFonts w:ascii="微軟正黑體" w:eastAsia="微軟正黑體" w:hAnsi="微軟正黑體" w:hint="eastAsia"/>
                <w:sz w:val="28"/>
                <w:szCs w:val="28"/>
              </w:rPr>
              <w:t>三</w:t>
            </w:r>
            <w:r w:rsidRPr="000B60AD">
              <w:rPr>
                <w:rFonts w:ascii="微軟正黑體" w:eastAsia="微軟正黑體" w:hAnsi="微軟正黑體" w:hint="eastAsia"/>
                <w:sz w:val="28"/>
                <w:szCs w:val="28"/>
              </w:rPr>
              <w:t>)</w:t>
            </w:r>
          </w:p>
        </w:tc>
        <w:tc>
          <w:tcPr>
            <w:tcW w:w="1970" w:type="dxa"/>
            <w:tcBorders>
              <w:right w:val="single" w:sz="12" w:space="0" w:color="auto"/>
            </w:tcBorders>
            <w:vAlign w:val="center"/>
          </w:tcPr>
          <w:p w14:paraId="045A16FB" w14:textId="38E8E85D" w:rsidR="00026E93" w:rsidRPr="000B60AD" w:rsidRDefault="00026E93" w:rsidP="00026E93">
            <w:pPr>
              <w:snapToGrid w:val="0"/>
              <w:spacing w:line="400" w:lineRule="exact"/>
              <w:jc w:val="center"/>
              <w:rPr>
                <w:rFonts w:ascii="微軟正黑體" w:eastAsia="微軟正黑體" w:hAnsi="微軟正黑體"/>
                <w:sz w:val="28"/>
                <w:szCs w:val="28"/>
              </w:rPr>
            </w:pPr>
            <w:r>
              <w:rPr>
                <w:rFonts w:ascii="微軟正黑體" w:eastAsia="微軟正黑體" w:hAnsi="微軟正黑體" w:hint="eastAsia"/>
                <w:sz w:val="28"/>
                <w:szCs w:val="28"/>
              </w:rPr>
              <w:t>8</w:t>
            </w:r>
            <w:r w:rsidRPr="000B60AD">
              <w:rPr>
                <w:rFonts w:ascii="微軟正黑體" w:eastAsia="微軟正黑體" w:hAnsi="微軟正黑體" w:hint="eastAsia"/>
                <w:sz w:val="28"/>
                <w:szCs w:val="28"/>
              </w:rPr>
              <w:t>月</w:t>
            </w:r>
            <w:r>
              <w:rPr>
                <w:rFonts w:ascii="微軟正黑體" w:eastAsia="微軟正黑體" w:hAnsi="微軟正黑體" w:hint="eastAsia"/>
                <w:sz w:val="28"/>
                <w:szCs w:val="28"/>
              </w:rPr>
              <w:t>2</w:t>
            </w:r>
            <w:r>
              <w:rPr>
                <w:rFonts w:ascii="微軟正黑體" w:eastAsia="微軟正黑體" w:hAnsi="微軟正黑體"/>
                <w:sz w:val="28"/>
                <w:szCs w:val="28"/>
              </w:rPr>
              <w:t>7</w:t>
            </w:r>
            <w:r w:rsidRPr="000B60AD">
              <w:rPr>
                <w:rFonts w:ascii="微軟正黑體" w:eastAsia="微軟正黑體" w:hAnsi="微軟正黑體" w:hint="eastAsia"/>
                <w:sz w:val="28"/>
                <w:szCs w:val="28"/>
              </w:rPr>
              <w:t>日</w:t>
            </w:r>
          </w:p>
        </w:tc>
      </w:tr>
      <w:tr w:rsidR="00257B73" w:rsidRPr="000B60AD" w14:paraId="0BF4F72F" w14:textId="77777777" w:rsidTr="00257B73">
        <w:tblPrEx>
          <w:tblCellMar>
            <w:left w:w="108" w:type="dxa"/>
            <w:right w:w="108" w:type="dxa"/>
          </w:tblCellMar>
          <w:tblLook w:val="04A0" w:firstRow="1" w:lastRow="0" w:firstColumn="1" w:lastColumn="0" w:noHBand="0" w:noVBand="1"/>
        </w:tblPrEx>
        <w:trPr>
          <w:trHeight w:val="420"/>
          <w:jc w:val="center"/>
        </w:trPr>
        <w:tc>
          <w:tcPr>
            <w:tcW w:w="850" w:type="dxa"/>
            <w:tcBorders>
              <w:left w:val="single" w:sz="12" w:space="0" w:color="auto"/>
            </w:tcBorders>
            <w:vAlign w:val="center"/>
          </w:tcPr>
          <w:p w14:paraId="7D5241EB" w14:textId="77777777" w:rsidR="00257B73" w:rsidRDefault="00257B73" w:rsidP="00257B73">
            <w:pPr>
              <w:snapToGrid w:val="0"/>
              <w:spacing w:line="400" w:lineRule="exact"/>
              <w:jc w:val="center"/>
              <w:rPr>
                <w:rFonts w:ascii="微軟正黑體" w:eastAsia="微軟正黑體" w:hAnsi="微軟正黑體" w:cs="Times New Roman"/>
                <w:sz w:val="28"/>
                <w:szCs w:val="28"/>
              </w:rPr>
            </w:pPr>
            <w:r>
              <w:rPr>
                <w:rFonts w:ascii="微軟正黑體" w:eastAsia="微軟正黑體" w:hAnsi="微軟正黑體" w:cs="Times New Roman" w:hint="eastAsia"/>
                <w:sz w:val="28"/>
                <w:szCs w:val="28"/>
              </w:rPr>
              <w:t>注</w:t>
            </w:r>
          </w:p>
          <w:p w14:paraId="424EBDFB" w14:textId="77777777" w:rsidR="00257B73" w:rsidRDefault="00257B73" w:rsidP="00257B73">
            <w:pPr>
              <w:snapToGrid w:val="0"/>
              <w:spacing w:line="400" w:lineRule="exact"/>
              <w:jc w:val="center"/>
              <w:rPr>
                <w:rFonts w:ascii="微軟正黑體" w:eastAsia="微軟正黑體" w:hAnsi="微軟正黑體" w:cs="Times New Roman"/>
                <w:sz w:val="28"/>
                <w:szCs w:val="28"/>
              </w:rPr>
            </w:pPr>
            <w:r>
              <w:rPr>
                <w:rFonts w:ascii="微軟正黑體" w:eastAsia="微軟正黑體" w:hAnsi="微軟正黑體" w:cs="Times New Roman" w:hint="eastAsia"/>
                <w:sz w:val="28"/>
                <w:szCs w:val="28"/>
              </w:rPr>
              <w:t>意</w:t>
            </w:r>
          </w:p>
          <w:p w14:paraId="2CEA090E" w14:textId="77777777" w:rsidR="00257B73" w:rsidRDefault="00257B73" w:rsidP="00257B73">
            <w:pPr>
              <w:snapToGrid w:val="0"/>
              <w:spacing w:line="400" w:lineRule="exact"/>
              <w:jc w:val="center"/>
              <w:rPr>
                <w:rFonts w:ascii="微軟正黑體" w:eastAsia="微軟正黑體" w:hAnsi="微軟正黑體" w:cs="Times New Roman"/>
                <w:sz w:val="28"/>
                <w:szCs w:val="28"/>
              </w:rPr>
            </w:pPr>
            <w:r>
              <w:rPr>
                <w:rFonts w:ascii="微軟正黑體" w:eastAsia="微軟正黑體" w:hAnsi="微軟正黑體" w:cs="Times New Roman" w:hint="eastAsia"/>
                <w:sz w:val="28"/>
                <w:szCs w:val="28"/>
              </w:rPr>
              <w:t>事</w:t>
            </w:r>
          </w:p>
          <w:p w14:paraId="3A2DA44E" w14:textId="61DB160E" w:rsidR="00257B73" w:rsidRPr="000B60AD" w:rsidRDefault="00257B73" w:rsidP="00257B73">
            <w:pPr>
              <w:snapToGrid w:val="0"/>
              <w:spacing w:line="400" w:lineRule="exact"/>
              <w:jc w:val="center"/>
              <w:rPr>
                <w:rFonts w:ascii="微軟正黑體" w:eastAsia="微軟正黑體" w:hAnsi="微軟正黑體" w:cs="Times New Roman"/>
                <w:sz w:val="28"/>
                <w:szCs w:val="28"/>
              </w:rPr>
            </w:pPr>
            <w:r>
              <w:rPr>
                <w:rFonts w:ascii="微軟正黑體" w:eastAsia="微軟正黑體" w:hAnsi="微軟正黑體" w:cs="Times New Roman" w:hint="eastAsia"/>
                <w:sz w:val="28"/>
                <w:szCs w:val="28"/>
              </w:rPr>
              <w:t>項</w:t>
            </w:r>
          </w:p>
        </w:tc>
        <w:tc>
          <w:tcPr>
            <w:tcW w:w="9417" w:type="dxa"/>
            <w:gridSpan w:val="6"/>
            <w:tcBorders>
              <w:right w:val="single" w:sz="12" w:space="0" w:color="auto"/>
            </w:tcBorders>
            <w:vAlign w:val="center"/>
          </w:tcPr>
          <w:p w14:paraId="0330D540" w14:textId="77777777" w:rsidR="00257B73" w:rsidRDefault="00257B73" w:rsidP="00257B73">
            <w:pPr>
              <w:adjustRightInd w:val="0"/>
              <w:snapToGrid w:val="0"/>
              <w:spacing w:line="400" w:lineRule="exact"/>
              <w:ind w:left="165" w:hangingChars="59" w:hanging="165"/>
              <w:jc w:val="both"/>
              <w:rPr>
                <w:rFonts w:ascii="微軟正黑體" w:eastAsia="微軟正黑體" w:hAnsi="微軟正黑體"/>
                <w:sz w:val="28"/>
                <w:szCs w:val="28"/>
                <w:shd w:val="clear" w:color="auto" w:fill="FFFFFF"/>
              </w:rPr>
            </w:pPr>
            <w:r>
              <w:rPr>
                <w:rFonts w:ascii="微軟正黑體" w:eastAsia="微軟正黑體" w:hAnsi="微軟正黑體" w:hint="eastAsia"/>
                <w:sz w:val="28"/>
                <w:szCs w:val="28"/>
                <w:shd w:val="clear" w:color="auto" w:fill="FFFFFF"/>
              </w:rPr>
              <w:t>1.</w:t>
            </w:r>
            <w:r w:rsidRPr="000B60AD">
              <w:rPr>
                <w:rFonts w:ascii="微軟正黑體" w:eastAsia="微軟正黑體" w:hAnsi="微軟正黑體" w:hint="eastAsia"/>
                <w:sz w:val="28"/>
                <w:szCs w:val="28"/>
                <w:shd w:val="clear" w:color="auto" w:fill="FFFFFF"/>
              </w:rPr>
              <w:t>本次甄選</w:t>
            </w:r>
            <w:proofErr w:type="gramStart"/>
            <w:r w:rsidRPr="000B60AD">
              <w:rPr>
                <w:rFonts w:ascii="微軟正黑體" w:eastAsia="微軟正黑體" w:hAnsi="微軟正黑體" w:hint="eastAsia"/>
                <w:sz w:val="28"/>
                <w:szCs w:val="28"/>
                <w:shd w:val="clear" w:color="auto" w:fill="FFFFFF"/>
              </w:rPr>
              <w:t>採</w:t>
            </w:r>
            <w:proofErr w:type="gramEnd"/>
            <w:r w:rsidRPr="000B60AD">
              <w:rPr>
                <w:rFonts w:ascii="微軟正黑體" w:eastAsia="微軟正黑體" w:hAnsi="微軟正黑體" w:hint="eastAsia"/>
                <w:sz w:val="28"/>
                <w:szCs w:val="28"/>
                <w:shd w:val="clear" w:color="auto" w:fill="FFFFFF"/>
              </w:rPr>
              <w:t>一次公告分次招考方式辦理：</w:t>
            </w:r>
            <w:r w:rsidRPr="000B60AD">
              <w:rPr>
                <w:rFonts w:ascii="微軟正黑體" w:eastAsia="微軟正黑體" w:hAnsi="微軟正黑體"/>
                <w:sz w:val="28"/>
                <w:szCs w:val="28"/>
                <w:shd w:val="clear" w:color="auto" w:fill="FFFFFF"/>
              </w:rPr>
              <w:t>第1次甄選</w:t>
            </w:r>
            <w:r w:rsidRPr="000B60AD">
              <w:rPr>
                <w:rFonts w:ascii="微軟正黑體" w:eastAsia="微軟正黑體" w:hAnsi="微軟正黑體" w:hint="eastAsia"/>
                <w:sz w:val="28"/>
                <w:szCs w:val="28"/>
                <w:shd w:val="clear" w:color="auto" w:fill="FFFFFF"/>
              </w:rPr>
              <w:t>未有正取人員時</w:t>
            </w:r>
            <w:r w:rsidRPr="000B60AD">
              <w:rPr>
                <w:rFonts w:ascii="微軟正黑體" w:eastAsia="微軟正黑體" w:hAnsi="微軟正黑體"/>
                <w:sz w:val="28"/>
                <w:szCs w:val="28"/>
                <w:shd w:val="clear" w:color="auto" w:fill="FFFFFF"/>
              </w:rPr>
              <w:t>辦理第2次甄選；第2次甄選</w:t>
            </w:r>
            <w:r w:rsidRPr="000B60AD">
              <w:rPr>
                <w:rFonts w:ascii="微軟正黑體" w:eastAsia="微軟正黑體" w:hAnsi="微軟正黑體" w:hint="eastAsia"/>
                <w:sz w:val="28"/>
                <w:szCs w:val="28"/>
                <w:shd w:val="clear" w:color="auto" w:fill="FFFFFF"/>
              </w:rPr>
              <w:t>未有正取人員時</w:t>
            </w:r>
            <w:r w:rsidRPr="000B60AD">
              <w:rPr>
                <w:rFonts w:ascii="微軟正黑體" w:eastAsia="微軟正黑體" w:hAnsi="微軟正黑體"/>
                <w:sz w:val="28"/>
                <w:szCs w:val="28"/>
                <w:shd w:val="clear" w:color="auto" w:fill="FFFFFF"/>
              </w:rPr>
              <w:t>辦理第3次甄選，依此類推，請自行注意歷次考試公告結果。</w:t>
            </w:r>
          </w:p>
          <w:p w14:paraId="549FA7CB" w14:textId="281E742D" w:rsidR="00257B73" w:rsidRPr="000B60AD" w:rsidRDefault="00257B73" w:rsidP="00257B73">
            <w:pPr>
              <w:adjustRightInd w:val="0"/>
              <w:snapToGrid w:val="0"/>
              <w:spacing w:line="400" w:lineRule="exact"/>
              <w:ind w:left="165" w:hangingChars="59" w:hanging="165"/>
              <w:jc w:val="both"/>
              <w:rPr>
                <w:rFonts w:ascii="微軟正黑體" w:eastAsia="微軟正黑體" w:hAnsi="微軟正黑體" w:cs="Times New Roman"/>
                <w:sz w:val="28"/>
                <w:szCs w:val="28"/>
              </w:rPr>
            </w:pPr>
            <w:r>
              <w:rPr>
                <w:rFonts w:ascii="微軟正黑體" w:eastAsia="微軟正黑體" w:hAnsi="微軟正黑體" w:hint="eastAsia"/>
                <w:sz w:val="28"/>
                <w:szCs w:val="28"/>
                <w:shd w:val="clear" w:color="auto" w:fill="FFFFFF"/>
              </w:rPr>
              <w:t>2.</w:t>
            </w:r>
            <w:r w:rsidRPr="000B60AD">
              <w:rPr>
                <w:rFonts w:ascii="微軟正黑體" w:eastAsia="微軟正黑體" w:hAnsi="微軟正黑體" w:hint="eastAsia"/>
                <w:sz w:val="28"/>
                <w:szCs w:val="28"/>
                <w:shd w:val="clear" w:color="auto" w:fill="FFFFFF"/>
              </w:rPr>
              <w:t>逾報到時間者，視為放棄錄取資格，依序通知備取者報到，無備取者，該缺額列入</w:t>
            </w:r>
            <w:proofErr w:type="gramStart"/>
            <w:r w:rsidRPr="000B60AD">
              <w:rPr>
                <w:rFonts w:ascii="微軟正黑體" w:eastAsia="微軟正黑體" w:hAnsi="微軟正黑體" w:hint="eastAsia"/>
                <w:sz w:val="28"/>
                <w:szCs w:val="28"/>
                <w:shd w:val="clear" w:color="auto" w:fill="FFFFFF"/>
              </w:rPr>
              <w:t>下招次</w:t>
            </w:r>
            <w:proofErr w:type="gramEnd"/>
            <w:r w:rsidRPr="000B60AD">
              <w:rPr>
                <w:rFonts w:ascii="微軟正黑體" w:eastAsia="微軟正黑體" w:hAnsi="微軟正黑體" w:hint="eastAsia"/>
                <w:sz w:val="28"/>
                <w:szCs w:val="28"/>
                <w:shd w:val="clear" w:color="auto" w:fill="FFFFFF"/>
              </w:rPr>
              <w:t>缺額甄選。(例</w:t>
            </w:r>
            <w:r>
              <w:rPr>
                <w:rFonts w:ascii="微軟正黑體" w:eastAsia="微軟正黑體" w:hAnsi="微軟正黑體" w:hint="eastAsia"/>
                <w:sz w:val="28"/>
                <w:szCs w:val="28"/>
                <w:shd w:val="clear" w:color="auto" w:fill="FFFFFF"/>
              </w:rPr>
              <w:t>：</w:t>
            </w:r>
            <w:r w:rsidRPr="000B60AD">
              <w:rPr>
                <w:rFonts w:ascii="微軟正黑體" w:eastAsia="微軟正黑體" w:hAnsi="微軟正黑體" w:hint="eastAsia"/>
                <w:sz w:val="28"/>
                <w:szCs w:val="28"/>
                <w:shd w:val="clear" w:color="auto" w:fill="FFFFFF"/>
              </w:rPr>
              <w:t>於第1招錄取，於2招報名後未報到者，列入第3</w:t>
            </w:r>
            <w:proofErr w:type="gramStart"/>
            <w:r w:rsidRPr="000B60AD">
              <w:rPr>
                <w:rFonts w:ascii="微軟正黑體" w:eastAsia="微軟正黑體" w:hAnsi="微軟正黑體" w:hint="eastAsia"/>
                <w:sz w:val="28"/>
                <w:szCs w:val="28"/>
                <w:shd w:val="clear" w:color="auto" w:fill="FFFFFF"/>
              </w:rPr>
              <w:t>招續招</w:t>
            </w:r>
            <w:proofErr w:type="gramEnd"/>
            <w:r w:rsidRPr="000B60AD">
              <w:rPr>
                <w:rFonts w:ascii="微軟正黑體" w:eastAsia="微軟正黑體" w:hAnsi="微軟正黑體" w:hint="eastAsia"/>
                <w:sz w:val="28"/>
                <w:szCs w:val="28"/>
                <w:shd w:val="clear" w:color="auto" w:fill="FFFFFF"/>
              </w:rPr>
              <w:t>。)</w:t>
            </w:r>
          </w:p>
        </w:tc>
      </w:tr>
      <w:tr w:rsidR="00257B73" w:rsidRPr="000B60AD" w14:paraId="09A9A4F2" w14:textId="77777777" w:rsidTr="00257B73">
        <w:trPr>
          <w:trHeight w:val="1413"/>
          <w:jc w:val="center"/>
        </w:trPr>
        <w:tc>
          <w:tcPr>
            <w:tcW w:w="850" w:type="dxa"/>
            <w:vMerge w:val="restart"/>
            <w:tcBorders>
              <w:top w:val="double" w:sz="4" w:space="0" w:color="auto"/>
              <w:left w:val="single" w:sz="12" w:space="0" w:color="auto"/>
            </w:tcBorders>
            <w:vAlign w:val="center"/>
          </w:tcPr>
          <w:p w14:paraId="4FBB70C8" w14:textId="77777777" w:rsidR="00257B73" w:rsidRPr="000B60AD" w:rsidRDefault="00257B73" w:rsidP="00257B73">
            <w:pPr>
              <w:adjustRightInd w:val="0"/>
              <w:snapToGrid w:val="0"/>
              <w:spacing w:line="400" w:lineRule="exact"/>
              <w:jc w:val="center"/>
              <w:rPr>
                <w:rFonts w:ascii="微軟正黑體" w:eastAsia="微軟正黑體" w:hAnsi="微軟正黑體" w:cs="Times New Roman"/>
                <w:sz w:val="28"/>
                <w:szCs w:val="28"/>
              </w:rPr>
            </w:pPr>
            <w:r w:rsidRPr="000B60AD">
              <w:rPr>
                <w:rFonts w:ascii="微軟正黑體" w:eastAsia="微軟正黑體" w:hAnsi="微軟正黑體" w:cs="Times New Roman" w:hint="eastAsia"/>
                <w:sz w:val="28"/>
                <w:szCs w:val="28"/>
              </w:rPr>
              <w:lastRenderedPageBreak/>
              <w:t>甄試</w:t>
            </w:r>
          </w:p>
          <w:p w14:paraId="64E29706" w14:textId="77777777" w:rsidR="00257B73" w:rsidRPr="000B60AD" w:rsidRDefault="00257B73" w:rsidP="00257B73">
            <w:pPr>
              <w:adjustRightInd w:val="0"/>
              <w:snapToGrid w:val="0"/>
              <w:spacing w:line="400" w:lineRule="exact"/>
              <w:jc w:val="center"/>
              <w:rPr>
                <w:rFonts w:ascii="微軟正黑體" w:eastAsia="微軟正黑體" w:hAnsi="微軟正黑體" w:cs="Times New Roman"/>
                <w:sz w:val="28"/>
                <w:szCs w:val="28"/>
              </w:rPr>
            </w:pPr>
            <w:r w:rsidRPr="000B60AD">
              <w:rPr>
                <w:rFonts w:ascii="微軟正黑體" w:eastAsia="微軟正黑體" w:hAnsi="微軟正黑體" w:cs="Times New Roman"/>
                <w:sz w:val="28"/>
                <w:szCs w:val="28"/>
              </w:rPr>
              <w:t>時間</w:t>
            </w:r>
          </w:p>
        </w:tc>
        <w:tc>
          <w:tcPr>
            <w:tcW w:w="7447" w:type="dxa"/>
            <w:gridSpan w:val="5"/>
            <w:tcBorders>
              <w:top w:val="double" w:sz="4" w:space="0" w:color="auto"/>
            </w:tcBorders>
            <w:vAlign w:val="center"/>
          </w:tcPr>
          <w:p w14:paraId="63C8B05F" w14:textId="6D0C8158" w:rsidR="00257B73" w:rsidRPr="000B60AD" w:rsidRDefault="00257B73" w:rsidP="00257B73">
            <w:pPr>
              <w:adjustRightInd w:val="0"/>
              <w:snapToGrid w:val="0"/>
              <w:spacing w:line="400" w:lineRule="exact"/>
              <w:ind w:left="1400" w:hangingChars="500" w:hanging="1400"/>
              <w:jc w:val="both"/>
              <w:rPr>
                <w:rFonts w:ascii="微軟正黑體" w:eastAsia="微軟正黑體" w:hAnsi="微軟正黑體" w:cs="Times New Roman"/>
                <w:color w:val="FF0000"/>
                <w:sz w:val="28"/>
                <w:szCs w:val="28"/>
              </w:rPr>
            </w:pPr>
            <w:r w:rsidRPr="000B60AD">
              <w:rPr>
                <w:rFonts w:ascii="微軟正黑體" w:eastAsia="微軟正黑體" w:hAnsi="微軟正黑體" w:cs="Times New Roman"/>
                <w:color w:val="0000FF"/>
                <w:sz w:val="28"/>
                <w:szCs w:val="28"/>
              </w:rPr>
              <w:t>報到時間：</w:t>
            </w:r>
            <w:r w:rsidRPr="000B60AD">
              <w:rPr>
                <w:rFonts w:ascii="微軟正黑體" w:eastAsia="微軟正黑體" w:hAnsi="微軟正黑體" w:cs="Times New Roman"/>
                <w:color w:val="FF0000"/>
                <w:sz w:val="28"/>
                <w:szCs w:val="28"/>
              </w:rPr>
              <w:t>甄</w:t>
            </w:r>
            <w:r w:rsidRPr="000B60AD">
              <w:rPr>
                <w:rFonts w:ascii="微軟正黑體" w:eastAsia="微軟正黑體" w:hAnsi="微軟正黑體" w:cs="Times New Roman" w:hint="eastAsia"/>
                <w:color w:val="FF0000"/>
                <w:sz w:val="28"/>
                <w:szCs w:val="28"/>
              </w:rPr>
              <w:t>選當日1</w:t>
            </w:r>
            <w:r w:rsidR="004B2529">
              <w:rPr>
                <w:rFonts w:ascii="微軟正黑體" w:eastAsia="微軟正黑體" w:hAnsi="微軟正黑體" w:cs="Times New Roman" w:hint="eastAsia"/>
                <w:color w:val="FF0000"/>
                <w:sz w:val="28"/>
                <w:szCs w:val="28"/>
              </w:rPr>
              <w:t>3</w:t>
            </w:r>
            <w:r>
              <w:rPr>
                <w:rFonts w:ascii="微軟正黑體" w:eastAsia="微軟正黑體" w:hAnsi="微軟正黑體" w:cs="Times New Roman" w:hint="eastAsia"/>
                <w:color w:val="FF0000"/>
                <w:sz w:val="28"/>
                <w:szCs w:val="28"/>
              </w:rPr>
              <w:t>:00</w:t>
            </w:r>
            <w:r w:rsidRPr="000B60AD">
              <w:rPr>
                <w:rFonts w:ascii="微軟正黑體" w:eastAsia="微軟正黑體" w:hAnsi="微軟正黑體" w:cs="Times New Roman"/>
                <w:color w:val="FF0000"/>
                <w:sz w:val="28"/>
                <w:szCs w:val="28"/>
              </w:rPr>
              <w:t>至</w:t>
            </w:r>
            <w:r w:rsidRPr="000B60AD">
              <w:rPr>
                <w:rFonts w:ascii="微軟正黑體" w:eastAsia="微軟正黑體" w:hAnsi="微軟正黑體" w:cs="Times New Roman" w:hint="eastAsia"/>
                <w:color w:val="FF0000"/>
                <w:sz w:val="28"/>
                <w:szCs w:val="28"/>
              </w:rPr>
              <w:t>1</w:t>
            </w:r>
            <w:r w:rsidR="004B2529">
              <w:rPr>
                <w:rFonts w:ascii="微軟正黑體" w:eastAsia="微軟正黑體" w:hAnsi="微軟正黑體" w:cs="Times New Roman" w:hint="eastAsia"/>
                <w:color w:val="FF0000"/>
                <w:sz w:val="28"/>
                <w:szCs w:val="28"/>
              </w:rPr>
              <w:t>4</w:t>
            </w:r>
            <w:r>
              <w:rPr>
                <w:rFonts w:ascii="微軟正黑體" w:eastAsia="微軟正黑體" w:hAnsi="微軟正黑體" w:cs="Times New Roman" w:hint="eastAsia"/>
                <w:color w:val="FF0000"/>
                <w:sz w:val="28"/>
                <w:szCs w:val="28"/>
              </w:rPr>
              <w:t>:00</w:t>
            </w:r>
          </w:p>
          <w:p w14:paraId="25231BA2" w14:textId="77777777" w:rsidR="00257B73" w:rsidRPr="000B60AD" w:rsidRDefault="00257B73" w:rsidP="00257B73">
            <w:pPr>
              <w:adjustRightInd w:val="0"/>
              <w:snapToGrid w:val="0"/>
              <w:spacing w:line="400" w:lineRule="exact"/>
              <w:jc w:val="both"/>
              <w:rPr>
                <w:rFonts w:ascii="微軟正黑體" w:eastAsia="微軟正黑體" w:hAnsi="微軟正黑體" w:cs="Times New Roman"/>
                <w:color w:val="0000FF"/>
                <w:sz w:val="28"/>
                <w:szCs w:val="28"/>
              </w:rPr>
            </w:pPr>
            <w:r w:rsidRPr="000B60AD">
              <w:rPr>
                <w:rFonts w:ascii="微軟正黑體" w:eastAsia="微軟正黑體" w:hAnsi="微軟正黑體" w:cs="Times New Roman"/>
                <w:color w:val="0000FF"/>
                <w:sz w:val="28"/>
                <w:szCs w:val="28"/>
              </w:rPr>
              <w:t>(逾時10分鐘以上者以棄權論，不得要求入場應試)</w:t>
            </w:r>
          </w:p>
          <w:p w14:paraId="4EE7D7A3" w14:textId="44713593" w:rsidR="00257B73" w:rsidRPr="000B60AD" w:rsidRDefault="00257B73" w:rsidP="00257B73">
            <w:pPr>
              <w:adjustRightInd w:val="0"/>
              <w:snapToGrid w:val="0"/>
              <w:spacing w:line="400" w:lineRule="exact"/>
              <w:jc w:val="both"/>
              <w:rPr>
                <w:rFonts w:ascii="微軟正黑體" w:eastAsia="微軟正黑體" w:hAnsi="微軟正黑體" w:cs="Times New Roman"/>
                <w:color w:val="0000FF"/>
                <w:sz w:val="28"/>
                <w:szCs w:val="28"/>
              </w:rPr>
            </w:pPr>
            <w:r w:rsidRPr="000B60AD">
              <w:rPr>
                <w:rFonts w:ascii="微軟正黑體" w:eastAsia="微軟正黑體" w:hAnsi="微軟正黑體" w:cs="Times New Roman"/>
                <w:color w:val="0000FF"/>
                <w:sz w:val="28"/>
                <w:szCs w:val="28"/>
              </w:rPr>
              <w:t>報到地點：</w:t>
            </w:r>
            <w:r w:rsidRPr="000B60AD">
              <w:rPr>
                <w:rFonts w:ascii="微軟正黑體" w:eastAsia="微軟正黑體" w:hAnsi="微軟正黑體" w:cs="Times New Roman"/>
                <w:color w:val="FF0000"/>
                <w:sz w:val="28"/>
                <w:szCs w:val="28"/>
              </w:rPr>
              <w:t>本校</w:t>
            </w:r>
            <w:r>
              <w:rPr>
                <w:rFonts w:ascii="微軟正黑體" w:eastAsia="微軟正黑體" w:hAnsi="微軟正黑體" w:cs="Times New Roman" w:hint="eastAsia"/>
                <w:color w:val="FF0000"/>
                <w:sz w:val="28"/>
                <w:szCs w:val="28"/>
              </w:rPr>
              <w:t>輔導</w:t>
            </w:r>
            <w:r w:rsidRPr="000B60AD">
              <w:rPr>
                <w:rFonts w:ascii="微軟正黑體" w:eastAsia="微軟正黑體" w:hAnsi="微軟正黑體" w:cs="Times New Roman"/>
                <w:color w:val="FF0000"/>
                <w:sz w:val="28"/>
                <w:szCs w:val="28"/>
              </w:rPr>
              <w:t>室</w:t>
            </w:r>
          </w:p>
        </w:tc>
        <w:tc>
          <w:tcPr>
            <w:tcW w:w="1970" w:type="dxa"/>
            <w:vMerge w:val="restart"/>
            <w:tcBorders>
              <w:top w:val="double" w:sz="4" w:space="0" w:color="auto"/>
              <w:right w:val="single" w:sz="12" w:space="0" w:color="auto"/>
            </w:tcBorders>
            <w:vAlign w:val="center"/>
          </w:tcPr>
          <w:p w14:paraId="2F48747D" w14:textId="77777777" w:rsidR="00257B73" w:rsidRPr="000B60AD" w:rsidRDefault="00257B73" w:rsidP="00257B73">
            <w:pPr>
              <w:adjustRightInd w:val="0"/>
              <w:snapToGrid w:val="0"/>
              <w:spacing w:line="400" w:lineRule="exact"/>
              <w:ind w:leftChars="-7" w:left="25" w:hangingChars="15" w:hanging="42"/>
              <w:rPr>
                <w:rFonts w:ascii="微軟正黑體" w:eastAsia="微軟正黑體" w:hAnsi="微軟正黑體" w:cs="Times New Roman"/>
                <w:color w:val="000000"/>
                <w:sz w:val="28"/>
                <w:szCs w:val="28"/>
              </w:rPr>
            </w:pPr>
            <w:r w:rsidRPr="000B60AD">
              <w:rPr>
                <w:rFonts w:ascii="微軟正黑體" w:eastAsia="微軟正黑體" w:hAnsi="微軟正黑體" w:cs="Times New Roman" w:hint="eastAsia"/>
                <w:color w:val="000000"/>
                <w:sz w:val="28"/>
                <w:szCs w:val="28"/>
                <w:shd w:val="clear" w:color="auto" w:fill="FFFFFF"/>
              </w:rPr>
              <w:t>第1次招考，缺額</w:t>
            </w:r>
            <w:proofErr w:type="gramStart"/>
            <w:r w:rsidRPr="000B60AD">
              <w:rPr>
                <w:rFonts w:ascii="微軟正黑體" w:eastAsia="微軟正黑體" w:hAnsi="微軟正黑體" w:cs="Times New Roman" w:hint="eastAsia"/>
                <w:color w:val="000000"/>
                <w:sz w:val="28"/>
                <w:szCs w:val="28"/>
                <w:shd w:val="clear" w:color="auto" w:fill="FFFFFF"/>
              </w:rPr>
              <w:t>未滿招者</w:t>
            </w:r>
            <w:proofErr w:type="gramEnd"/>
            <w:r w:rsidRPr="000B60AD">
              <w:rPr>
                <w:rFonts w:ascii="微軟正黑體" w:eastAsia="微軟正黑體" w:hAnsi="微軟正黑體" w:cs="Times New Roman" w:hint="eastAsia"/>
                <w:color w:val="000000"/>
                <w:sz w:val="28"/>
                <w:szCs w:val="28"/>
                <w:shd w:val="clear" w:color="auto" w:fill="FFFFFF"/>
              </w:rPr>
              <w:t>，續</w:t>
            </w:r>
            <w:r w:rsidRPr="000B60AD">
              <w:rPr>
                <w:rFonts w:ascii="微軟正黑體" w:eastAsia="微軟正黑體" w:hAnsi="微軟正黑體" w:cs="Times New Roman"/>
                <w:color w:val="000000"/>
                <w:sz w:val="28"/>
                <w:szCs w:val="28"/>
                <w:shd w:val="clear" w:color="auto" w:fill="FFFFFF"/>
              </w:rPr>
              <w:t>辦第2次</w:t>
            </w:r>
            <w:r w:rsidRPr="000B60AD">
              <w:rPr>
                <w:rFonts w:ascii="微軟正黑體" w:eastAsia="微軟正黑體" w:hAnsi="微軟正黑體" w:cs="Times New Roman" w:hint="eastAsia"/>
                <w:color w:val="000000"/>
                <w:sz w:val="28"/>
                <w:szCs w:val="28"/>
                <w:shd w:val="clear" w:color="auto" w:fill="FFFFFF"/>
              </w:rPr>
              <w:t>報名甄選。依此類推，</w:t>
            </w:r>
            <w:proofErr w:type="gramStart"/>
            <w:r w:rsidRPr="000B60AD">
              <w:rPr>
                <w:rFonts w:ascii="微軟正黑體" w:eastAsia="微軟正黑體" w:hAnsi="微軟正黑體" w:cs="Times New Roman" w:hint="eastAsia"/>
                <w:color w:val="000000"/>
                <w:sz w:val="28"/>
                <w:szCs w:val="28"/>
                <w:shd w:val="clear" w:color="auto" w:fill="FFFFFF"/>
              </w:rPr>
              <w:t>缺額滿招項目</w:t>
            </w:r>
            <w:proofErr w:type="gramEnd"/>
            <w:r w:rsidRPr="000B60AD">
              <w:rPr>
                <w:rFonts w:ascii="微軟正黑體" w:eastAsia="微軟正黑體" w:hAnsi="微軟正黑體" w:cs="Times New Roman" w:hint="eastAsia"/>
                <w:color w:val="000000"/>
                <w:sz w:val="28"/>
                <w:szCs w:val="28"/>
                <w:shd w:val="clear" w:color="auto" w:fill="FFFFFF"/>
              </w:rPr>
              <w:t>，即停止下次</w:t>
            </w:r>
            <w:proofErr w:type="gramStart"/>
            <w:r w:rsidRPr="000B60AD">
              <w:rPr>
                <w:rFonts w:ascii="微軟正黑體" w:eastAsia="微軟正黑體" w:hAnsi="微軟正黑體" w:cs="Times New Roman" w:hint="eastAsia"/>
                <w:color w:val="000000"/>
                <w:sz w:val="28"/>
                <w:szCs w:val="28"/>
                <w:shd w:val="clear" w:color="auto" w:fill="FFFFFF"/>
              </w:rPr>
              <w:t>之續招</w:t>
            </w:r>
            <w:proofErr w:type="gramEnd"/>
            <w:r w:rsidRPr="000B60AD">
              <w:rPr>
                <w:rFonts w:ascii="微軟正黑體" w:eastAsia="微軟正黑體" w:hAnsi="微軟正黑體" w:cs="Times New Roman" w:hint="eastAsia"/>
                <w:color w:val="000000"/>
                <w:sz w:val="28"/>
                <w:szCs w:val="28"/>
                <w:shd w:val="clear" w:color="auto" w:fill="FFFFFF"/>
              </w:rPr>
              <w:t>。</w:t>
            </w:r>
          </w:p>
        </w:tc>
      </w:tr>
      <w:tr w:rsidR="00257B73" w:rsidRPr="000B60AD" w14:paraId="78C9817A" w14:textId="77777777" w:rsidTr="00257B73">
        <w:trPr>
          <w:trHeight w:val="1269"/>
          <w:jc w:val="center"/>
        </w:trPr>
        <w:tc>
          <w:tcPr>
            <w:tcW w:w="850" w:type="dxa"/>
            <w:vMerge/>
            <w:tcBorders>
              <w:left w:val="single" w:sz="12" w:space="0" w:color="auto"/>
            </w:tcBorders>
          </w:tcPr>
          <w:p w14:paraId="4C29A0F8" w14:textId="77777777" w:rsidR="00257B73" w:rsidRPr="000B60AD" w:rsidRDefault="00257B73" w:rsidP="00257B73">
            <w:pPr>
              <w:adjustRightInd w:val="0"/>
              <w:snapToGrid w:val="0"/>
              <w:spacing w:line="400" w:lineRule="exact"/>
              <w:jc w:val="both"/>
              <w:rPr>
                <w:rFonts w:ascii="微軟正黑體" w:eastAsia="微軟正黑體" w:hAnsi="微軟正黑體" w:cs="Times New Roman"/>
                <w:sz w:val="28"/>
                <w:szCs w:val="28"/>
              </w:rPr>
            </w:pPr>
          </w:p>
        </w:tc>
        <w:tc>
          <w:tcPr>
            <w:tcW w:w="7447" w:type="dxa"/>
            <w:gridSpan w:val="5"/>
            <w:vAlign w:val="center"/>
          </w:tcPr>
          <w:p w14:paraId="741127C0" w14:textId="6D555EDE" w:rsidR="00257B73" w:rsidRPr="000B60AD" w:rsidRDefault="00257B73" w:rsidP="00257B73">
            <w:pPr>
              <w:adjustRightInd w:val="0"/>
              <w:snapToGrid w:val="0"/>
              <w:spacing w:line="400" w:lineRule="exact"/>
              <w:ind w:left="1400" w:hangingChars="500" w:hanging="1400"/>
              <w:jc w:val="both"/>
              <w:rPr>
                <w:rFonts w:ascii="微軟正黑體" w:eastAsia="微軟正黑體" w:hAnsi="微軟正黑體" w:cs="Times New Roman"/>
                <w:color w:val="0000FF"/>
                <w:sz w:val="28"/>
                <w:szCs w:val="28"/>
              </w:rPr>
            </w:pPr>
            <w:r w:rsidRPr="000B60AD">
              <w:rPr>
                <w:rFonts w:ascii="微軟正黑體" w:eastAsia="微軟正黑體" w:hAnsi="微軟正黑體" w:cs="Times New Roman"/>
                <w:color w:val="0000FF"/>
                <w:sz w:val="28"/>
                <w:szCs w:val="28"/>
              </w:rPr>
              <w:t>甄試時間：</w:t>
            </w:r>
            <w:r w:rsidRPr="000B60AD">
              <w:rPr>
                <w:rFonts w:ascii="微軟正黑體" w:eastAsia="微軟正黑體" w:hAnsi="微軟正黑體" w:cs="Times New Roman"/>
                <w:color w:val="FF0000"/>
                <w:sz w:val="28"/>
                <w:szCs w:val="28"/>
              </w:rPr>
              <w:t>甄</w:t>
            </w:r>
            <w:r w:rsidRPr="000B60AD">
              <w:rPr>
                <w:rFonts w:ascii="微軟正黑體" w:eastAsia="微軟正黑體" w:hAnsi="微軟正黑體" w:cs="Times New Roman" w:hint="eastAsia"/>
                <w:color w:val="FF0000"/>
                <w:sz w:val="28"/>
                <w:szCs w:val="28"/>
              </w:rPr>
              <w:t>選當日1</w:t>
            </w:r>
            <w:r w:rsidR="004B2529">
              <w:rPr>
                <w:rFonts w:ascii="微軟正黑體" w:eastAsia="微軟正黑體" w:hAnsi="微軟正黑體" w:cs="Times New Roman" w:hint="eastAsia"/>
                <w:color w:val="FF0000"/>
                <w:sz w:val="28"/>
                <w:szCs w:val="28"/>
              </w:rPr>
              <w:t>4</w:t>
            </w:r>
            <w:r>
              <w:rPr>
                <w:rFonts w:ascii="微軟正黑體" w:eastAsia="微軟正黑體" w:hAnsi="微軟正黑體" w:cs="Times New Roman" w:hint="eastAsia"/>
                <w:color w:val="FF0000"/>
                <w:sz w:val="28"/>
                <w:szCs w:val="28"/>
              </w:rPr>
              <w:t>:00</w:t>
            </w:r>
            <w:r w:rsidRPr="000B60AD">
              <w:rPr>
                <w:rFonts w:ascii="微軟正黑體" w:eastAsia="微軟正黑體" w:hAnsi="微軟正黑體" w:cs="Times New Roman"/>
                <w:color w:val="FF0000"/>
                <w:sz w:val="28"/>
                <w:szCs w:val="28"/>
              </w:rPr>
              <w:t>開始</w:t>
            </w:r>
          </w:p>
          <w:p w14:paraId="512EF2E6" w14:textId="25356A7D" w:rsidR="00257B73" w:rsidRPr="000B60AD" w:rsidRDefault="00257B73" w:rsidP="00257B73">
            <w:pPr>
              <w:adjustRightInd w:val="0"/>
              <w:snapToGrid w:val="0"/>
              <w:spacing w:line="400" w:lineRule="exact"/>
              <w:jc w:val="both"/>
              <w:rPr>
                <w:rFonts w:ascii="微軟正黑體" w:eastAsia="微軟正黑體" w:hAnsi="微軟正黑體" w:cs="Times New Roman"/>
                <w:color w:val="0000FF"/>
                <w:sz w:val="28"/>
                <w:szCs w:val="28"/>
              </w:rPr>
            </w:pPr>
            <w:r w:rsidRPr="000B60AD">
              <w:rPr>
                <w:rFonts w:ascii="微軟正黑體" w:eastAsia="微軟正黑體" w:hAnsi="微軟正黑體" w:cs="Times New Roman"/>
                <w:color w:val="0000FF"/>
                <w:sz w:val="28"/>
                <w:szCs w:val="28"/>
              </w:rPr>
              <w:t>甄試地點：</w:t>
            </w:r>
            <w:r w:rsidRPr="000B60AD">
              <w:rPr>
                <w:rFonts w:ascii="微軟正黑體" w:eastAsia="微軟正黑體" w:hAnsi="微軟正黑體" w:cs="Times New Roman"/>
                <w:color w:val="FF0000"/>
                <w:sz w:val="28"/>
                <w:szCs w:val="28"/>
              </w:rPr>
              <w:t>當天本校</w:t>
            </w:r>
            <w:r>
              <w:rPr>
                <w:rFonts w:ascii="微軟正黑體" w:eastAsia="微軟正黑體" w:hAnsi="微軟正黑體" w:cs="Times New Roman" w:hint="eastAsia"/>
                <w:color w:val="FF0000"/>
                <w:sz w:val="28"/>
                <w:szCs w:val="28"/>
              </w:rPr>
              <w:t>輔導室</w:t>
            </w:r>
            <w:r w:rsidRPr="000B60AD">
              <w:rPr>
                <w:rFonts w:ascii="微軟正黑體" w:eastAsia="微軟正黑體" w:hAnsi="微軟正黑體" w:cs="Times New Roman"/>
                <w:color w:val="FF0000"/>
                <w:sz w:val="28"/>
                <w:szCs w:val="28"/>
              </w:rPr>
              <w:t>公</w:t>
            </w:r>
            <w:r w:rsidRPr="000B60AD">
              <w:rPr>
                <w:rFonts w:ascii="微軟正黑體" w:eastAsia="微軟正黑體" w:hAnsi="微軟正黑體" w:cs="Times New Roman" w:hint="eastAsia"/>
                <w:color w:val="FF0000"/>
                <w:sz w:val="28"/>
                <w:szCs w:val="28"/>
              </w:rPr>
              <w:t>布</w:t>
            </w:r>
          </w:p>
        </w:tc>
        <w:tc>
          <w:tcPr>
            <w:tcW w:w="1970" w:type="dxa"/>
            <w:vMerge/>
            <w:tcBorders>
              <w:right w:val="single" w:sz="12" w:space="0" w:color="auto"/>
            </w:tcBorders>
          </w:tcPr>
          <w:p w14:paraId="11294F07" w14:textId="77777777" w:rsidR="00257B73" w:rsidRPr="000B60AD" w:rsidRDefault="00257B73" w:rsidP="00257B73">
            <w:pPr>
              <w:adjustRightInd w:val="0"/>
              <w:snapToGrid w:val="0"/>
              <w:spacing w:line="400" w:lineRule="exact"/>
              <w:rPr>
                <w:rFonts w:ascii="微軟正黑體" w:eastAsia="微軟正黑體" w:hAnsi="微軟正黑體" w:cs="Times New Roman"/>
                <w:color w:val="0000FF"/>
                <w:sz w:val="28"/>
                <w:szCs w:val="28"/>
              </w:rPr>
            </w:pPr>
          </w:p>
        </w:tc>
      </w:tr>
      <w:tr w:rsidR="00257B73" w:rsidRPr="000B60AD" w14:paraId="5BE50071" w14:textId="77777777" w:rsidTr="00257B73">
        <w:trPr>
          <w:trHeight w:val="500"/>
          <w:jc w:val="center"/>
        </w:trPr>
        <w:tc>
          <w:tcPr>
            <w:tcW w:w="850" w:type="dxa"/>
            <w:tcBorders>
              <w:top w:val="double" w:sz="4" w:space="0" w:color="auto"/>
              <w:left w:val="single" w:sz="12" w:space="0" w:color="auto"/>
              <w:bottom w:val="double" w:sz="4" w:space="0" w:color="auto"/>
            </w:tcBorders>
            <w:vAlign w:val="center"/>
          </w:tcPr>
          <w:p w14:paraId="65791F87" w14:textId="77777777" w:rsidR="00257B73" w:rsidRPr="000B60AD" w:rsidRDefault="00257B73" w:rsidP="00257B73">
            <w:pPr>
              <w:adjustRightInd w:val="0"/>
              <w:snapToGrid w:val="0"/>
              <w:spacing w:line="400" w:lineRule="exact"/>
              <w:jc w:val="center"/>
              <w:rPr>
                <w:rFonts w:ascii="微軟正黑體" w:eastAsia="微軟正黑體" w:hAnsi="微軟正黑體" w:cs="Times New Roman"/>
                <w:sz w:val="28"/>
                <w:szCs w:val="28"/>
              </w:rPr>
            </w:pPr>
            <w:r w:rsidRPr="000B60AD">
              <w:rPr>
                <w:rFonts w:ascii="微軟正黑體" w:eastAsia="微軟正黑體" w:hAnsi="微軟正黑體" w:cs="Times New Roman"/>
                <w:sz w:val="28"/>
                <w:szCs w:val="28"/>
              </w:rPr>
              <w:t>成績</w:t>
            </w:r>
          </w:p>
          <w:p w14:paraId="72BB61C5" w14:textId="77777777" w:rsidR="00257B73" w:rsidRPr="000B60AD" w:rsidRDefault="00257B73" w:rsidP="00257B73">
            <w:pPr>
              <w:adjustRightInd w:val="0"/>
              <w:snapToGrid w:val="0"/>
              <w:spacing w:line="400" w:lineRule="exact"/>
              <w:jc w:val="center"/>
              <w:rPr>
                <w:rFonts w:ascii="微軟正黑體" w:eastAsia="微軟正黑體" w:hAnsi="微軟正黑體" w:cs="Times New Roman"/>
                <w:sz w:val="28"/>
                <w:szCs w:val="28"/>
              </w:rPr>
            </w:pPr>
            <w:r w:rsidRPr="000B60AD">
              <w:rPr>
                <w:rFonts w:ascii="微軟正黑體" w:eastAsia="微軟正黑體" w:hAnsi="微軟正黑體" w:cs="Times New Roman"/>
                <w:sz w:val="28"/>
                <w:szCs w:val="28"/>
              </w:rPr>
              <w:t>公告</w:t>
            </w:r>
          </w:p>
          <w:p w14:paraId="19A2B9B4" w14:textId="77777777" w:rsidR="00257B73" w:rsidRPr="000B60AD" w:rsidRDefault="00257B73" w:rsidP="00257B73">
            <w:pPr>
              <w:adjustRightInd w:val="0"/>
              <w:snapToGrid w:val="0"/>
              <w:spacing w:line="400" w:lineRule="exact"/>
              <w:jc w:val="center"/>
              <w:rPr>
                <w:rFonts w:ascii="微軟正黑體" w:eastAsia="微軟正黑體" w:hAnsi="微軟正黑體" w:cs="Times New Roman"/>
                <w:sz w:val="28"/>
                <w:szCs w:val="28"/>
              </w:rPr>
            </w:pPr>
            <w:r w:rsidRPr="000B60AD">
              <w:rPr>
                <w:rFonts w:ascii="微軟正黑體" w:eastAsia="微軟正黑體" w:hAnsi="微軟正黑體" w:cs="Times New Roman"/>
                <w:sz w:val="28"/>
                <w:szCs w:val="28"/>
              </w:rPr>
              <w:t>日期</w:t>
            </w:r>
          </w:p>
        </w:tc>
        <w:tc>
          <w:tcPr>
            <w:tcW w:w="7447" w:type="dxa"/>
            <w:gridSpan w:val="5"/>
            <w:tcBorders>
              <w:top w:val="double" w:sz="4" w:space="0" w:color="auto"/>
              <w:bottom w:val="double" w:sz="4" w:space="0" w:color="auto"/>
            </w:tcBorders>
            <w:vAlign w:val="center"/>
          </w:tcPr>
          <w:p w14:paraId="12BB010A" w14:textId="77777777" w:rsidR="00257B73" w:rsidRPr="000B60AD" w:rsidRDefault="00257B73" w:rsidP="00257B73">
            <w:pPr>
              <w:adjustRightInd w:val="0"/>
              <w:snapToGrid w:val="0"/>
              <w:spacing w:line="400" w:lineRule="exact"/>
              <w:jc w:val="both"/>
              <w:rPr>
                <w:rFonts w:ascii="微軟正黑體" w:eastAsia="微軟正黑體" w:hAnsi="微軟正黑體" w:cs="Times New Roman"/>
                <w:color w:val="0F243E"/>
                <w:sz w:val="28"/>
                <w:szCs w:val="28"/>
              </w:rPr>
            </w:pPr>
            <w:r w:rsidRPr="000B60AD">
              <w:rPr>
                <w:rFonts w:ascii="微軟正黑體" w:eastAsia="微軟正黑體" w:hAnsi="微軟正黑體" w:cs="Times New Roman"/>
                <w:color w:val="0F243E"/>
                <w:sz w:val="28"/>
                <w:szCs w:val="28"/>
              </w:rPr>
              <w:t>正取、備取名單</w:t>
            </w:r>
            <w:r w:rsidRPr="000B60AD">
              <w:rPr>
                <w:rFonts w:ascii="微軟正黑體" w:eastAsia="微軟正黑體" w:hAnsi="微軟正黑體" w:cs="Times New Roman" w:hint="eastAsia"/>
                <w:color w:val="0F243E"/>
                <w:sz w:val="28"/>
                <w:szCs w:val="28"/>
              </w:rPr>
              <w:t>於甄選當日，在下列網站公告：</w:t>
            </w:r>
          </w:p>
          <w:p w14:paraId="2B239D86" w14:textId="22F298B0" w:rsidR="00257B73" w:rsidRPr="000B60AD" w:rsidRDefault="00257B73" w:rsidP="00257B73">
            <w:pPr>
              <w:adjustRightInd w:val="0"/>
              <w:snapToGrid w:val="0"/>
              <w:spacing w:line="400" w:lineRule="exact"/>
              <w:jc w:val="both"/>
              <w:rPr>
                <w:rFonts w:ascii="微軟正黑體" w:eastAsia="微軟正黑體" w:hAnsi="微軟正黑體" w:cs="Times New Roman"/>
                <w:sz w:val="28"/>
                <w:szCs w:val="28"/>
              </w:rPr>
            </w:pPr>
            <w:r w:rsidRPr="000B60AD">
              <w:rPr>
                <w:rFonts w:ascii="微軟正黑體" w:eastAsia="微軟正黑體" w:hAnsi="微軟正黑體" w:cs="Times New Roman"/>
                <w:sz w:val="28"/>
                <w:szCs w:val="28"/>
              </w:rPr>
              <w:t>本校網站</w:t>
            </w:r>
            <w:r w:rsidRPr="000B60AD">
              <w:rPr>
                <w:rFonts w:ascii="微軟正黑體" w:eastAsia="微軟正黑體" w:hAnsi="微軟正黑體" w:cs="Times New Roman" w:hint="eastAsia"/>
                <w:sz w:val="28"/>
                <w:szCs w:val="28"/>
              </w:rPr>
              <w:t>：</w:t>
            </w:r>
            <w:r w:rsidR="0094626C" w:rsidRPr="0094626C">
              <w:rPr>
                <w:rFonts w:ascii="微軟正黑體" w:eastAsia="微軟正黑體" w:hAnsi="微軟正黑體" w:cs="Times New Roman"/>
                <w:sz w:val="28"/>
                <w:szCs w:val="28"/>
              </w:rPr>
              <w:t>https://www.wcjps.tyc.edu.tw/nss/p/index</w:t>
            </w:r>
          </w:p>
          <w:p w14:paraId="105EDCB3" w14:textId="77777777" w:rsidR="00257B73" w:rsidRPr="000B60AD" w:rsidRDefault="00257B73" w:rsidP="00257B73">
            <w:pPr>
              <w:adjustRightInd w:val="0"/>
              <w:snapToGrid w:val="0"/>
              <w:spacing w:line="400" w:lineRule="exact"/>
              <w:jc w:val="both"/>
              <w:rPr>
                <w:rFonts w:ascii="微軟正黑體" w:eastAsia="微軟正黑體" w:hAnsi="微軟正黑體" w:cs="Times New Roman"/>
                <w:sz w:val="28"/>
                <w:szCs w:val="28"/>
              </w:rPr>
            </w:pPr>
            <w:r w:rsidRPr="000B60AD">
              <w:rPr>
                <w:rFonts w:ascii="微軟正黑體" w:eastAsia="微軟正黑體" w:hAnsi="微軟正黑體" w:cs="Times New Roman"/>
                <w:sz w:val="28"/>
                <w:szCs w:val="28"/>
              </w:rPr>
              <w:t>應試者請自行上網查詢，不得以未收到通知為由提出異議</w:t>
            </w:r>
          </w:p>
        </w:tc>
        <w:tc>
          <w:tcPr>
            <w:tcW w:w="1970" w:type="dxa"/>
            <w:tcBorders>
              <w:top w:val="double" w:sz="4" w:space="0" w:color="auto"/>
              <w:bottom w:val="double" w:sz="4" w:space="0" w:color="auto"/>
              <w:right w:val="single" w:sz="12" w:space="0" w:color="auto"/>
            </w:tcBorders>
            <w:vAlign w:val="center"/>
          </w:tcPr>
          <w:p w14:paraId="2245694A" w14:textId="65CC28A5" w:rsidR="00257B73" w:rsidRPr="000B60AD" w:rsidRDefault="00257B73" w:rsidP="00257B73">
            <w:pPr>
              <w:adjustRightInd w:val="0"/>
              <w:snapToGrid w:val="0"/>
              <w:spacing w:line="400" w:lineRule="exact"/>
              <w:jc w:val="both"/>
              <w:rPr>
                <w:rFonts w:ascii="微軟正黑體" w:eastAsia="微軟正黑體" w:hAnsi="微軟正黑體" w:cs="Times New Roman"/>
                <w:color w:val="0000FF"/>
                <w:sz w:val="28"/>
                <w:szCs w:val="28"/>
              </w:rPr>
            </w:pPr>
            <w:r w:rsidRPr="000B60AD">
              <w:rPr>
                <w:rFonts w:ascii="微軟正黑體" w:eastAsia="微軟正黑體" w:hAnsi="微軟正黑體" w:cs="Times New Roman" w:hint="eastAsia"/>
                <w:color w:val="0000FF"/>
                <w:sz w:val="28"/>
                <w:szCs w:val="28"/>
              </w:rPr>
              <w:t>公告時間原則為15</w:t>
            </w:r>
            <w:r>
              <w:rPr>
                <w:rFonts w:ascii="微軟正黑體" w:eastAsia="微軟正黑體" w:hAnsi="微軟正黑體" w:cs="Times New Roman" w:hint="eastAsia"/>
                <w:color w:val="0000FF"/>
                <w:sz w:val="28"/>
                <w:szCs w:val="28"/>
              </w:rPr>
              <w:t>:00</w:t>
            </w:r>
            <w:r w:rsidRPr="000B60AD">
              <w:rPr>
                <w:rFonts w:ascii="微軟正黑體" w:eastAsia="微軟正黑體" w:hAnsi="微軟正黑體" w:cs="Times New Roman" w:hint="eastAsia"/>
                <w:color w:val="0000FF"/>
                <w:sz w:val="28"/>
                <w:szCs w:val="28"/>
              </w:rPr>
              <w:t>，倘當日報名人數過多則往後調整。</w:t>
            </w:r>
          </w:p>
        </w:tc>
      </w:tr>
      <w:tr w:rsidR="00257B73" w:rsidRPr="000B60AD" w14:paraId="3919DA2C" w14:textId="77777777" w:rsidTr="00257B73">
        <w:trPr>
          <w:trHeight w:val="2099"/>
          <w:jc w:val="center"/>
        </w:trPr>
        <w:tc>
          <w:tcPr>
            <w:tcW w:w="850" w:type="dxa"/>
            <w:tcBorders>
              <w:top w:val="double" w:sz="4" w:space="0" w:color="auto"/>
              <w:left w:val="single" w:sz="12" w:space="0" w:color="auto"/>
              <w:bottom w:val="double" w:sz="4" w:space="0" w:color="auto"/>
            </w:tcBorders>
            <w:vAlign w:val="center"/>
          </w:tcPr>
          <w:p w14:paraId="7B4ED09B" w14:textId="77777777" w:rsidR="00257B73" w:rsidRPr="000B60AD" w:rsidRDefault="00257B73" w:rsidP="00257B73">
            <w:pPr>
              <w:adjustRightInd w:val="0"/>
              <w:snapToGrid w:val="0"/>
              <w:spacing w:line="400" w:lineRule="exact"/>
              <w:jc w:val="center"/>
              <w:rPr>
                <w:rFonts w:ascii="微軟正黑體" w:eastAsia="微軟正黑體" w:hAnsi="微軟正黑體" w:cs="Times New Roman"/>
                <w:sz w:val="28"/>
                <w:szCs w:val="28"/>
              </w:rPr>
            </w:pPr>
            <w:r w:rsidRPr="000B60AD">
              <w:rPr>
                <w:rFonts w:ascii="微軟正黑體" w:eastAsia="微軟正黑體" w:hAnsi="微軟正黑體" w:cs="Times New Roman"/>
                <w:sz w:val="28"/>
                <w:szCs w:val="28"/>
              </w:rPr>
              <w:t>成績</w:t>
            </w:r>
          </w:p>
          <w:p w14:paraId="19A5B72F" w14:textId="77777777" w:rsidR="00257B73" w:rsidRPr="000B60AD" w:rsidRDefault="00257B73" w:rsidP="00257B73">
            <w:pPr>
              <w:adjustRightInd w:val="0"/>
              <w:snapToGrid w:val="0"/>
              <w:spacing w:line="400" w:lineRule="exact"/>
              <w:jc w:val="center"/>
              <w:rPr>
                <w:rFonts w:ascii="微軟正黑體" w:eastAsia="微軟正黑體" w:hAnsi="微軟正黑體" w:cs="Times New Roman"/>
                <w:sz w:val="28"/>
                <w:szCs w:val="28"/>
              </w:rPr>
            </w:pPr>
            <w:r w:rsidRPr="000B60AD">
              <w:rPr>
                <w:rFonts w:ascii="微軟正黑體" w:eastAsia="微軟正黑體" w:hAnsi="微軟正黑體" w:cs="Times New Roman"/>
                <w:sz w:val="28"/>
                <w:szCs w:val="28"/>
              </w:rPr>
              <w:t>複查</w:t>
            </w:r>
          </w:p>
          <w:p w14:paraId="057136B5" w14:textId="77777777" w:rsidR="00257B73" w:rsidRPr="000B60AD" w:rsidRDefault="00257B73" w:rsidP="00257B73">
            <w:pPr>
              <w:adjustRightInd w:val="0"/>
              <w:snapToGrid w:val="0"/>
              <w:spacing w:line="400" w:lineRule="exact"/>
              <w:jc w:val="center"/>
              <w:rPr>
                <w:rFonts w:ascii="微軟正黑體" w:eastAsia="微軟正黑體" w:hAnsi="微軟正黑體" w:cs="Times New Roman"/>
                <w:sz w:val="28"/>
                <w:szCs w:val="28"/>
              </w:rPr>
            </w:pPr>
            <w:r w:rsidRPr="000B60AD">
              <w:rPr>
                <w:rFonts w:ascii="微軟正黑體" w:eastAsia="微軟正黑體" w:hAnsi="微軟正黑體" w:cs="Times New Roman"/>
                <w:sz w:val="28"/>
                <w:szCs w:val="28"/>
              </w:rPr>
              <w:t>時間</w:t>
            </w:r>
          </w:p>
        </w:tc>
        <w:tc>
          <w:tcPr>
            <w:tcW w:w="7447" w:type="dxa"/>
            <w:gridSpan w:val="5"/>
            <w:tcBorders>
              <w:top w:val="double" w:sz="4" w:space="0" w:color="auto"/>
              <w:bottom w:val="double" w:sz="4" w:space="0" w:color="auto"/>
            </w:tcBorders>
            <w:vAlign w:val="center"/>
          </w:tcPr>
          <w:p w14:paraId="634C6CCF" w14:textId="77777777" w:rsidR="00257B73" w:rsidRPr="000B60AD" w:rsidRDefault="00257B73" w:rsidP="00257B73">
            <w:pPr>
              <w:adjustRightInd w:val="0"/>
              <w:snapToGrid w:val="0"/>
              <w:spacing w:line="400" w:lineRule="exact"/>
              <w:jc w:val="both"/>
              <w:rPr>
                <w:rFonts w:ascii="微軟正黑體" w:eastAsia="微軟正黑體" w:hAnsi="微軟正黑體" w:cs="Times New Roman"/>
                <w:color w:val="0F243E"/>
                <w:sz w:val="28"/>
                <w:szCs w:val="28"/>
              </w:rPr>
            </w:pPr>
            <w:r w:rsidRPr="000B60AD">
              <w:rPr>
                <w:rFonts w:ascii="微軟正黑體" w:eastAsia="微軟正黑體" w:hAnsi="微軟正黑體" w:cs="Times New Roman" w:hint="eastAsia"/>
                <w:sz w:val="28"/>
                <w:szCs w:val="28"/>
              </w:rPr>
              <w:t>複查時間於成績公告後辦理成績複查至報到聘任止。</w:t>
            </w:r>
          </w:p>
          <w:p w14:paraId="05F71DBD" w14:textId="1221FEA0" w:rsidR="00257B73" w:rsidRPr="000B60AD" w:rsidRDefault="00257B73" w:rsidP="00257B73">
            <w:pPr>
              <w:adjustRightInd w:val="0"/>
              <w:snapToGrid w:val="0"/>
              <w:spacing w:line="400" w:lineRule="exact"/>
              <w:jc w:val="both"/>
              <w:rPr>
                <w:rFonts w:ascii="微軟正黑體" w:eastAsia="微軟正黑體" w:hAnsi="微軟正黑體" w:cs="Times New Roman"/>
                <w:sz w:val="28"/>
                <w:szCs w:val="28"/>
              </w:rPr>
            </w:pPr>
            <w:r w:rsidRPr="000B60AD">
              <w:rPr>
                <w:rFonts w:ascii="微軟正黑體" w:eastAsia="微軟正黑體" w:hAnsi="微軟正黑體" w:cs="Times New Roman" w:hint="eastAsia"/>
                <w:sz w:val="28"/>
                <w:szCs w:val="28"/>
              </w:rPr>
              <w:t>報考人親自</w:t>
            </w:r>
            <w:r w:rsidRPr="000B60AD">
              <w:rPr>
                <w:rFonts w:ascii="微軟正黑體" w:eastAsia="微軟正黑體" w:hAnsi="微軟正黑體" w:cs="Times New Roman"/>
                <w:sz w:val="28"/>
                <w:szCs w:val="28"/>
              </w:rPr>
              <w:t>持身分證</w:t>
            </w:r>
            <w:r w:rsidRPr="000B60AD">
              <w:rPr>
                <w:rFonts w:ascii="微軟正黑體" w:eastAsia="微軟正黑體" w:hAnsi="微軟正黑體" w:cs="Times New Roman" w:hint="eastAsia"/>
                <w:sz w:val="28"/>
                <w:szCs w:val="28"/>
              </w:rPr>
              <w:t>正本及成績複查申請表</w:t>
            </w:r>
            <w:r w:rsidRPr="000B60AD">
              <w:rPr>
                <w:rFonts w:ascii="微軟正黑體" w:eastAsia="微軟正黑體" w:hAnsi="微軟正黑體" w:cs="Times New Roman"/>
                <w:sz w:val="28"/>
                <w:szCs w:val="28"/>
              </w:rPr>
              <w:t>向本校</w:t>
            </w:r>
            <w:r w:rsidR="004B2529">
              <w:rPr>
                <w:rFonts w:ascii="微軟正黑體" w:eastAsia="微軟正黑體" w:hAnsi="微軟正黑體" w:cs="Times New Roman" w:hint="eastAsia"/>
                <w:sz w:val="28"/>
                <w:szCs w:val="28"/>
              </w:rPr>
              <w:t>輔導</w:t>
            </w:r>
            <w:r w:rsidRPr="000B60AD">
              <w:rPr>
                <w:rFonts w:ascii="微軟正黑體" w:eastAsia="微軟正黑體" w:hAnsi="微軟正黑體" w:cs="Times New Roman" w:hint="eastAsia"/>
                <w:sz w:val="28"/>
                <w:szCs w:val="28"/>
              </w:rPr>
              <w:t>室</w:t>
            </w:r>
            <w:r w:rsidRPr="000B60AD">
              <w:rPr>
                <w:rFonts w:ascii="微軟正黑體" w:eastAsia="微軟正黑體" w:hAnsi="微軟正黑體" w:cs="Times New Roman"/>
                <w:sz w:val="28"/>
                <w:szCs w:val="28"/>
              </w:rPr>
              <w:t>申請</w:t>
            </w:r>
            <w:r w:rsidRPr="000B60AD">
              <w:rPr>
                <w:rFonts w:ascii="微軟正黑體" w:eastAsia="微軟正黑體" w:hAnsi="微軟正黑體" w:cs="Times New Roman" w:hint="eastAsia"/>
                <w:sz w:val="28"/>
                <w:szCs w:val="28"/>
              </w:rPr>
              <w:t>。逾期或程序不合者，不予受理。複查成績以複查原始分數及累計分數為限，不得要求調閱、影印試卷、提供試題答案或重新閱卷及評分。複查費免費。</w:t>
            </w:r>
          </w:p>
          <w:p w14:paraId="743C9BA5" w14:textId="77777777" w:rsidR="00257B73" w:rsidRPr="000B60AD" w:rsidRDefault="00257B73" w:rsidP="00257B73">
            <w:pPr>
              <w:adjustRightInd w:val="0"/>
              <w:snapToGrid w:val="0"/>
              <w:spacing w:line="400" w:lineRule="exact"/>
              <w:jc w:val="both"/>
              <w:rPr>
                <w:rFonts w:ascii="微軟正黑體" w:eastAsia="微軟正黑體" w:hAnsi="微軟正黑體" w:cs="Times New Roman"/>
                <w:color w:val="0000FF"/>
                <w:sz w:val="28"/>
                <w:szCs w:val="28"/>
              </w:rPr>
            </w:pPr>
            <w:r w:rsidRPr="000B60AD">
              <w:rPr>
                <w:rFonts w:ascii="微軟正黑體" w:eastAsia="微軟正黑體" w:hAnsi="微軟正黑體" w:cs="Times New Roman"/>
                <w:sz w:val="28"/>
                <w:szCs w:val="28"/>
              </w:rPr>
              <w:t>複查結果回覆方式：現場查明後立即</w:t>
            </w:r>
            <w:r w:rsidRPr="000B60AD">
              <w:rPr>
                <w:rFonts w:ascii="微軟正黑體" w:eastAsia="微軟正黑體" w:hAnsi="微軟正黑體" w:cs="Times New Roman" w:hint="eastAsia"/>
                <w:sz w:val="28"/>
                <w:szCs w:val="28"/>
              </w:rPr>
              <w:t>交由申請人簽收</w:t>
            </w:r>
            <w:r w:rsidRPr="000B60AD">
              <w:rPr>
                <w:rFonts w:ascii="微軟正黑體" w:eastAsia="微軟正黑體" w:hAnsi="微軟正黑體" w:cs="Times New Roman"/>
                <w:sz w:val="28"/>
                <w:szCs w:val="28"/>
              </w:rPr>
              <w:t>。</w:t>
            </w:r>
          </w:p>
        </w:tc>
        <w:tc>
          <w:tcPr>
            <w:tcW w:w="1970" w:type="dxa"/>
            <w:tcBorders>
              <w:top w:val="double" w:sz="4" w:space="0" w:color="auto"/>
              <w:bottom w:val="double" w:sz="4" w:space="0" w:color="auto"/>
              <w:right w:val="single" w:sz="12" w:space="0" w:color="auto"/>
            </w:tcBorders>
            <w:vAlign w:val="center"/>
          </w:tcPr>
          <w:p w14:paraId="542C0DCA" w14:textId="4EF8F08B" w:rsidR="00257B73" w:rsidRPr="000B60AD" w:rsidRDefault="00257B73" w:rsidP="00257B73">
            <w:pPr>
              <w:adjustRightInd w:val="0"/>
              <w:snapToGrid w:val="0"/>
              <w:spacing w:line="400" w:lineRule="exact"/>
              <w:jc w:val="both"/>
              <w:rPr>
                <w:rFonts w:ascii="微軟正黑體" w:eastAsia="微軟正黑體" w:hAnsi="微軟正黑體" w:cs="Times New Roman"/>
                <w:color w:val="FF0000"/>
                <w:sz w:val="28"/>
                <w:szCs w:val="28"/>
              </w:rPr>
            </w:pPr>
            <w:r w:rsidRPr="000B60AD">
              <w:rPr>
                <w:rFonts w:ascii="微軟正黑體" w:eastAsia="微軟正黑體" w:hAnsi="微軟正黑體" w:cs="Times New Roman" w:hint="eastAsia"/>
                <w:color w:val="0000FF"/>
                <w:sz w:val="28"/>
                <w:szCs w:val="28"/>
              </w:rPr>
              <w:t>複查時間原則為15</w:t>
            </w:r>
            <w:r>
              <w:rPr>
                <w:rFonts w:ascii="微軟正黑體" w:eastAsia="微軟正黑體" w:hAnsi="微軟正黑體" w:cs="Times New Roman" w:hint="eastAsia"/>
                <w:color w:val="0000FF"/>
                <w:sz w:val="28"/>
                <w:szCs w:val="28"/>
              </w:rPr>
              <w:t>:00</w:t>
            </w:r>
            <w:r w:rsidRPr="000B60AD">
              <w:rPr>
                <w:rFonts w:ascii="微軟正黑體" w:eastAsia="微軟正黑體" w:hAnsi="微軟正黑體" w:cs="Times New Roman" w:hint="eastAsia"/>
                <w:color w:val="0000FF"/>
                <w:sz w:val="28"/>
                <w:szCs w:val="28"/>
              </w:rPr>
              <w:t>~16</w:t>
            </w:r>
            <w:r>
              <w:rPr>
                <w:rFonts w:ascii="微軟正黑體" w:eastAsia="微軟正黑體" w:hAnsi="微軟正黑體" w:cs="Times New Roman" w:hint="eastAsia"/>
                <w:color w:val="0000FF"/>
                <w:sz w:val="28"/>
                <w:szCs w:val="28"/>
              </w:rPr>
              <w:t>:00</w:t>
            </w:r>
            <w:r w:rsidRPr="000B60AD">
              <w:rPr>
                <w:rFonts w:ascii="微軟正黑體" w:eastAsia="微軟正黑體" w:hAnsi="微軟正黑體" w:cs="Times New Roman" w:hint="eastAsia"/>
                <w:color w:val="0000FF"/>
                <w:sz w:val="28"/>
                <w:szCs w:val="28"/>
              </w:rPr>
              <w:t>，倘當日報名人數過多則往後調整。</w:t>
            </w:r>
          </w:p>
        </w:tc>
      </w:tr>
      <w:tr w:rsidR="00257B73" w:rsidRPr="000B60AD" w14:paraId="00BFF9D5" w14:textId="77777777" w:rsidTr="00257B73">
        <w:trPr>
          <w:trHeight w:val="1384"/>
          <w:jc w:val="center"/>
        </w:trPr>
        <w:tc>
          <w:tcPr>
            <w:tcW w:w="850" w:type="dxa"/>
            <w:tcBorders>
              <w:top w:val="double" w:sz="4" w:space="0" w:color="auto"/>
              <w:left w:val="single" w:sz="12" w:space="0" w:color="auto"/>
            </w:tcBorders>
            <w:vAlign w:val="center"/>
          </w:tcPr>
          <w:p w14:paraId="2FD39105" w14:textId="77777777" w:rsidR="00257B73" w:rsidRPr="000B60AD" w:rsidRDefault="00257B73" w:rsidP="00257B73">
            <w:pPr>
              <w:adjustRightInd w:val="0"/>
              <w:snapToGrid w:val="0"/>
              <w:spacing w:line="400" w:lineRule="exact"/>
              <w:jc w:val="center"/>
              <w:rPr>
                <w:rFonts w:ascii="微軟正黑體" w:eastAsia="微軟正黑體" w:hAnsi="微軟正黑體" w:cs="Times New Roman"/>
                <w:sz w:val="28"/>
                <w:szCs w:val="28"/>
              </w:rPr>
            </w:pPr>
            <w:r w:rsidRPr="000B60AD">
              <w:rPr>
                <w:rFonts w:ascii="微軟正黑體" w:eastAsia="微軟正黑體" w:hAnsi="微軟正黑體" w:cs="Times New Roman"/>
                <w:sz w:val="28"/>
                <w:szCs w:val="28"/>
              </w:rPr>
              <w:t>報到</w:t>
            </w:r>
          </w:p>
          <w:p w14:paraId="626F27C8" w14:textId="77777777" w:rsidR="00257B73" w:rsidRPr="000B60AD" w:rsidRDefault="00257B73" w:rsidP="00257B73">
            <w:pPr>
              <w:adjustRightInd w:val="0"/>
              <w:snapToGrid w:val="0"/>
              <w:spacing w:line="400" w:lineRule="exact"/>
              <w:jc w:val="center"/>
              <w:rPr>
                <w:rFonts w:ascii="微軟正黑體" w:eastAsia="微軟正黑體" w:hAnsi="微軟正黑體" w:cs="Times New Roman"/>
                <w:color w:val="993300"/>
                <w:sz w:val="28"/>
                <w:szCs w:val="28"/>
              </w:rPr>
            </w:pPr>
            <w:r w:rsidRPr="000B60AD">
              <w:rPr>
                <w:rFonts w:ascii="微軟正黑體" w:eastAsia="微軟正黑體" w:hAnsi="微軟正黑體" w:cs="Times New Roman"/>
                <w:sz w:val="28"/>
                <w:szCs w:val="28"/>
              </w:rPr>
              <w:t>聘任</w:t>
            </w:r>
          </w:p>
        </w:tc>
        <w:tc>
          <w:tcPr>
            <w:tcW w:w="7447" w:type="dxa"/>
            <w:gridSpan w:val="5"/>
            <w:tcBorders>
              <w:top w:val="double" w:sz="4" w:space="0" w:color="auto"/>
            </w:tcBorders>
            <w:vAlign w:val="center"/>
          </w:tcPr>
          <w:p w14:paraId="5D5621FC" w14:textId="3985E8DA" w:rsidR="00257B73" w:rsidRPr="000B60AD" w:rsidRDefault="00257B73" w:rsidP="00257B73">
            <w:pPr>
              <w:adjustRightInd w:val="0"/>
              <w:snapToGrid w:val="0"/>
              <w:spacing w:line="400" w:lineRule="exact"/>
              <w:jc w:val="both"/>
              <w:rPr>
                <w:rFonts w:ascii="微軟正黑體" w:eastAsia="微軟正黑體" w:hAnsi="微軟正黑體" w:cs="Times New Roman"/>
                <w:sz w:val="28"/>
                <w:szCs w:val="28"/>
              </w:rPr>
            </w:pPr>
            <w:r w:rsidRPr="000B60AD">
              <w:rPr>
                <w:rFonts w:ascii="微軟正黑體" w:eastAsia="微軟正黑體" w:hAnsi="微軟正黑體" w:cs="Times New Roman"/>
                <w:sz w:val="28"/>
                <w:szCs w:val="28"/>
              </w:rPr>
              <w:t>正取人員：</w:t>
            </w:r>
            <w:r w:rsidRPr="000B60AD">
              <w:rPr>
                <w:rFonts w:ascii="微軟正黑體" w:eastAsia="微軟正黑體" w:hAnsi="微軟正黑體" w:cs="Times New Roman" w:hint="eastAsia"/>
                <w:sz w:val="28"/>
                <w:szCs w:val="28"/>
              </w:rPr>
              <w:t>依報到時間至本校</w:t>
            </w:r>
            <w:r>
              <w:rPr>
                <w:rFonts w:ascii="微軟正黑體" w:eastAsia="微軟正黑體" w:hAnsi="微軟正黑體" w:cs="Times New Roman" w:hint="eastAsia"/>
                <w:sz w:val="28"/>
                <w:szCs w:val="28"/>
              </w:rPr>
              <w:t>輔導</w:t>
            </w:r>
            <w:r w:rsidRPr="000B60AD">
              <w:rPr>
                <w:rFonts w:ascii="微軟正黑體" w:eastAsia="微軟正黑體" w:hAnsi="微軟正黑體" w:cs="Times New Roman" w:hint="eastAsia"/>
                <w:sz w:val="28"/>
                <w:szCs w:val="28"/>
              </w:rPr>
              <w:t>室辦理報到，未依限報到者，取消錄取資格，並由備取人員依序遞補。</w:t>
            </w:r>
          </w:p>
          <w:p w14:paraId="4C62A3D4" w14:textId="6E5CE065" w:rsidR="00257B73" w:rsidRPr="000B60AD" w:rsidRDefault="00257B73" w:rsidP="00257B73">
            <w:pPr>
              <w:adjustRightInd w:val="0"/>
              <w:snapToGrid w:val="0"/>
              <w:spacing w:line="400" w:lineRule="exact"/>
              <w:jc w:val="both"/>
              <w:rPr>
                <w:rFonts w:ascii="微軟正黑體" w:eastAsia="微軟正黑體" w:hAnsi="微軟正黑體" w:cs="Times New Roman"/>
                <w:color w:val="0000FF"/>
                <w:sz w:val="28"/>
                <w:szCs w:val="28"/>
              </w:rPr>
            </w:pPr>
            <w:r w:rsidRPr="000B60AD">
              <w:rPr>
                <w:rFonts w:ascii="微軟正黑體" w:eastAsia="微軟正黑體" w:hAnsi="微軟正黑體" w:cs="Times New Roman" w:hint="eastAsia"/>
                <w:sz w:val="28"/>
                <w:szCs w:val="28"/>
              </w:rPr>
              <w:t>備取人員：</w:t>
            </w:r>
            <w:proofErr w:type="gramStart"/>
            <w:r w:rsidRPr="000B60AD">
              <w:rPr>
                <w:rFonts w:ascii="微軟正黑體" w:eastAsia="微軟正黑體" w:hAnsi="微軟正黑體" w:cs="Times New Roman" w:hint="eastAsia"/>
                <w:sz w:val="28"/>
                <w:szCs w:val="28"/>
              </w:rPr>
              <w:t>俟</w:t>
            </w:r>
            <w:proofErr w:type="gramEnd"/>
            <w:r w:rsidRPr="000B60AD">
              <w:rPr>
                <w:rFonts w:ascii="微軟正黑體" w:eastAsia="微軟正黑體" w:hAnsi="微軟正黑體" w:cs="Times New Roman" w:hint="eastAsia"/>
                <w:sz w:val="28"/>
                <w:szCs w:val="28"/>
              </w:rPr>
              <w:t>接獲電話通知，向本校</w:t>
            </w:r>
            <w:r>
              <w:rPr>
                <w:rFonts w:ascii="微軟正黑體" w:eastAsia="微軟正黑體" w:hAnsi="微軟正黑體" w:cs="Times New Roman" w:hint="eastAsia"/>
                <w:sz w:val="28"/>
                <w:szCs w:val="28"/>
              </w:rPr>
              <w:t>輔導</w:t>
            </w:r>
            <w:r w:rsidRPr="000B60AD">
              <w:rPr>
                <w:rFonts w:ascii="微軟正黑體" w:eastAsia="微軟正黑體" w:hAnsi="微軟正黑體" w:cs="Times New Roman" w:hint="eastAsia"/>
                <w:sz w:val="28"/>
                <w:szCs w:val="28"/>
              </w:rPr>
              <w:t>室辦理報到。</w:t>
            </w:r>
          </w:p>
        </w:tc>
        <w:tc>
          <w:tcPr>
            <w:tcW w:w="1970" w:type="dxa"/>
            <w:tcBorders>
              <w:top w:val="double" w:sz="4" w:space="0" w:color="auto"/>
              <w:right w:val="single" w:sz="12" w:space="0" w:color="auto"/>
            </w:tcBorders>
            <w:vAlign w:val="center"/>
          </w:tcPr>
          <w:p w14:paraId="7F33C957" w14:textId="77777777" w:rsidR="00257B73" w:rsidRPr="000B60AD" w:rsidRDefault="00257B73" w:rsidP="00257B73">
            <w:pPr>
              <w:adjustRightInd w:val="0"/>
              <w:snapToGrid w:val="0"/>
              <w:spacing w:line="400" w:lineRule="exact"/>
              <w:jc w:val="both"/>
              <w:rPr>
                <w:rFonts w:ascii="微軟正黑體" w:eastAsia="微軟正黑體" w:hAnsi="微軟正黑體" w:cs="Times New Roman"/>
                <w:color w:val="FF0000"/>
                <w:sz w:val="28"/>
                <w:szCs w:val="28"/>
              </w:rPr>
            </w:pPr>
          </w:p>
        </w:tc>
      </w:tr>
      <w:tr w:rsidR="00257B73" w:rsidRPr="000B60AD" w14:paraId="7898A17A" w14:textId="77777777" w:rsidTr="00257B73">
        <w:trPr>
          <w:trHeight w:val="1566"/>
          <w:jc w:val="center"/>
        </w:trPr>
        <w:tc>
          <w:tcPr>
            <w:tcW w:w="850" w:type="dxa"/>
            <w:tcBorders>
              <w:left w:val="single" w:sz="12" w:space="0" w:color="auto"/>
            </w:tcBorders>
            <w:vAlign w:val="center"/>
          </w:tcPr>
          <w:p w14:paraId="5FE01128" w14:textId="77777777" w:rsidR="00257B73" w:rsidRPr="000B60AD" w:rsidRDefault="00257B73" w:rsidP="00257B73">
            <w:pPr>
              <w:adjustRightInd w:val="0"/>
              <w:snapToGrid w:val="0"/>
              <w:spacing w:line="400" w:lineRule="exact"/>
              <w:jc w:val="center"/>
              <w:rPr>
                <w:rFonts w:ascii="微軟正黑體" w:eastAsia="微軟正黑體" w:hAnsi="微軟正黑體" w:cs="Times New Roman"/>
                <w:sz w:val="28"/>
                <w:szCs w:val="28"/>
              </w:rPr>
            </w:pPr>
            <w:r w:rsidRPr="000B60AD">
              <w:rPr>
                <w:rFonts w:ascii="微軟正黑體" w:eastAsia="微軟正黑體" w:hAnsi="微軟正黑體" w:cs="Times New Roman"/>
                <w:sz w:val="28"/>
                <w:szCs w:val="28"/>
              </w:rPr>
              <w:t>繳交</w:t>
            </w:r>
          </w:p>
          <w:p w14:paraId="31FF0EE3" w14:textId="77777777" w:rsidR="00257B73" w:rsidRPr="000B60AD" w:rsidRDefault="00257B73" w:rsidP="00257B73">
            <w:pPr>
              <w:adjustRightInd w:val="0"/>
              <w:snapToGrid w:val="0"/>
              <w:spacing w:line="400" w:lineRule="exact"/>
              <w:jc w:val="center"/>
              <w:rPr>
                <w:rFonts w:ascii="微軟正黑體" w:eastAsia="微軟正黑體" w:hAnsi="微軟正黑體" w:cs="Times New Roman"/>
                <w:sz w:val="28"/>
                <w:szCs w:val="28"/>
              </w:rPr>
            </w:pPr>
            <w:r w:rsidRPr="000B60AD">
              <w:rPr>
                <w:rFonts w:ascii="微軟正黑體" w:eastAsia="微軟正黑體" w:hAnsi="微軟正黑體" w:cs="Times New Roman"/>
                <w:sz w:val="28"/>
                <w:szCs w:val="28"/>
              </w:rPr>
              <w:t>體檢表</w:t>
            </w:r>
          </w:p>
        </w:tc>
        <w:tc>
          <w:tcPr>
            <w:tcW w:w="7447" w:type="dxa"/>
            <w:gridSpan w:val="5"/>
            <w:vAlign w:val="center"/>
          </w:tcPr>
          <w:p w14:paraId="20EAFA3A" w14:textId="77777777" w:rsidR="00257B73" w:rsidRPr="000B60AD" w:rsidRDefault="00257B73" w:rsidP="00257B73">
            <w:pPr>
              <w:adjustRightInd w:val="0"/>
              <w:snapToGrid w:val="0"/>
              <w:spacing w:line="400" w:lineRule="exact"/>
              <w:jc w:val="both"/>
              <w:rPr>
                <w:rFonts w:ascii="微軟正黑體" w:eastAsia="微軟正黑體" w:hAnsi="微軟正黑體" w:cs="Times New Roman"/>
                <w:color w:val="0000FF"/>
                <w:sz w:val="28"/>
                <w:szCs w:val="28"/>
              </w:rPr>
            </w:pPr>
            <w:r w:rsidRPr="000B60AD">
              <w:rPr>
                <w:rFonts w:ascii="微軟正黑體" w:eastAsia="微軟正黑體" w:hAnsi="微軟正黑體" w:cs="Times New Roman"/>
                <w:sz w:val="28"/>
                <w:szCs w:val="28"/>
              </w:rPr>
              <w:t>錄取人員須於</w:t>
            </w:r>
            <w:r w:rsidRPr="000B60AD">
              <w:rPr>
                <w:rFonts w:ascii="微軟正黑體" w:eastAsia="微軟正黑體" w:hAnsi="微軟正黑體" w:cs="Times New Roman" w:hint="eastAsia"/>
                <w:sz w:val="28"/>
                <w:szCs w:val="28"/>
              </w:rPr>
              <w:t>報到後2星期內</w:t>
            </w:r>
            <w:r w:rsidRPr="000B60AD">
              <w:rPr>
                <w:rFonts w:ascii="微軟正黑體" w:eastAsia="微軟正黑體" w:hAnsi="微軟正黑體" w:cs="Times New Roman"/>
                <w:sz w:val="28"/>
                <w:szCs w:val="28"/>
              </w:rPr>
              <w:t>繳交公立醫院體格檢查表(含最近3個月內胸部</w:t>
            </w:r>
            <w:proofErr w:type="gramStart"/>
            <w:r w:rsidRPr="000B60AD">
              <w:rPr>
                <w:rFonts w:ascii="微軟正黑體" w:eastAsia="微軟正黑體" w:hAnsi="微軟正黑體" w:cs="Times New Roman"/>
                <w:sz w:val="28"/>
                <w:szCs w:val="28"/>
              </w:rPr>
              <w:t>Ｘ</w:t>
            </w:r>
            <w:proofErr w:type="gramEnd"/>
            <w:r w:rsidRPr="000B60AD">
              <w:rPr>
                <w:rFonts w:ascii="微軟正黑體" w:eastAsia="微軟正黑體" w:hAnsi="微軟正黑體" w:cs="Times New Roman"/>
                <w:sz w:val="28"/>
                <w:szCs w:val="28"/>
              </w:rPr>
              <w:t>光透視)。如體檢不合格或患有傳染病防治</w:t>
            </w:r>
            <w:r w:rsidRPr="000B60AD">
              <w:rPr>
                <w:rFonts w:ascii="微軟正黑體" w:eastAsia="微軟正黑體" w:hAnsi="微軟正黑體" w:cs="Times New Roman" w:hint="eastAsia"/>
                <w:sz w:val="28"/>
                <w:szCs w:val="28"/>
              </w:rPr>
              <w:t>法</w:t>
            </w:r>
            <w:r w:rsidRPr="000B60AD">
              <w:rPr>
                <w:rFonts w:ascii="微軟正黑體" w:eastAsia="微軟正黑體" w:hAnsi="微軟正黑體" w:cs="Times New Roman"/>
                <w:sz w:val="28"/>
                <w:szCs w:val="28"/>
              </w:rPr>
              <w:t>相關規定，或其他妨害教學之傳染病及未繳交公立醫院體格檢查合格者，予以註銷資格。</w:t>
            </w:r>
          </w:p>
        </w:tc>
        <w:tc>
          <w:tcPr>
            <w:tcW w:w="1970" w:type="dxa"/>
            <w:tcBorders>
              <w:right w:val="single" w:sz="12" w:space="0" w:color="auto"/>
            </w:tcBorders>
          </w:tcPr>
          <w:p w14:paraId="718E3BCA" w14:textId="77777777" w:rsidR="00257B73" w:rsidRPr="000B60AD" w:rsidRDefault="00257B73" w:rsidP="00257B73">
            <w:pPr>
              <w:adjustRightInd w:val="0"/>
              <w:snapToGrid w:val="0"/>
              <w:spacing w:line="400" w:lineRule="exact"/>
              <w:rPr>
                <w:rFonts w:ascii="微軟正黑體" w:eastAsia="微軟正黑體" w:hAnsi="微軟正黑體" w:cs="Times New Roman"/>
                <w:color w:val="0000FF"/>
                <w:sz w:val="28"/>
                <w:szCs w:val="28"/>
              </w:rPr>
            </w:pPr>
          </w:p>
        </w:tc>
      </w:tr>
      <w:tr w:rsidR="00257B73" w:rsidRPr="000B60AD" w14:paraId="14D39A9B" w14:textId="77777777" w:rsidTr="00257B73">
        <w:trPr>
          <w:trHeight w:val="1140"/>
          <w:jc w:val="center"/>
        </w:trPr>
        <w:tc>
          <w:tcPr>
            <w:tcW w:w="10267" w:type="dxa"/>
            <w:gridSpan w:val="7"/>
            <w:tcBorders>
              <w:left w:val="single" w:sz="12" w:space="0" w:color="auto"/>
              <w:bottom w:val="single" w:sz="12" w:space="0" w:color="auto"/>
              <w:right w:val="single" w:sz="12" w:space="0" w:color="auto"/>
            </w:tcBorders>
            <w:vAlign w:val="center"/>
          </w:tcPr>
          <w:p w14:paraId="1277B125" w14:textId="3C07E2AF" w:rsidR="00257B73" w:rsidRPr="000B60AD" w:rsidRDefault="00257B73" w:rsidP="00257B73">
            <w:pPr>
              <w:adjustRightInd w:val="0"/>
              <w:snapToGrid w:val="0"/>
              <w:spacing w:line="400" w:lineRule="exact"/>
              <w:jc w:val="both"/>
              <w:rPr>
                <w:rFonts w:ascii="微軟正黑體" w:eastAsia="微軟正黑體" w:hAnsi="微軟正黑體" w:cs="Times New Roman"/>
                <w:sz w:val="28"/>
                <w:szCs w:val="28"/>
              </w:rPr>
            </w:pPr>
            <w:r w:rsidRPr="000B60AD">
              <w:rPr>
                <w:rFonts w:ascii="微軟正黑體" w:eastAsia="微軟正黑體" w:hAnsi="微軟正黑體" w:cs="Times New Roman" w:hint="eastAsia"/>
                <w:sz w:val="28"/>
                <w:szCs w:val="28"/>
              </w:rPr>
              <w:t>本簡章如有補充事項或</w:t>
            </w:r>
            <w:r w:rsidRPr="000B60AD">
              <w:rPr>
                <w:rFonts w:ascii="微軟正黑體" w:eastAsia="微軟正黑體" w:hAnsi="微軟正黑體" w:cs="Times New Roman"/>
                <w:sz w:val="28"/>
                <w:szCs w:val="28"/>
              </w:rPr>
              <w:t>遇天然災害或不可抗拒之因素，而導致報名、甄選日程需更改，將公佈於本校門口及本校網站</w:t>
            </w:r>
            <w:r w:rsidRPr="000B60AD">
              <w:rPr>
                <w:rFonts w:ascii="微軟正黑體" w:eastAsia="微軟正黑體" w:hAnsi="微軟正黑體" w:cs="Times New Roman" w:hint="eastAsia"/>
                <w:sz w:val="28"/>
                <w:szCs w:val="28"/>
              </w:rPr>
              <w:t>：</w:t>
            </w:r>
            <w:r w:rsidR="0094626C" w:rsidRPr="0094626C">
              <w:rPr>
                <w:rFonts w:ascii="微軟正黑體" w:eastAsia="微軟正黑體" w:hAnsi="微軟正黑體" w:cs="Times New Roman"/>
                <w:sz w:val="28"/>
                <w:szCs w:val="28"/>
              </w:rPr>
              <w:t>https://www.wcjps.tyc.edu.tw/nss/p/index</w:t>
            </w:r>
          </w:p>
        </w:tc>
      </w:tr>
    </w:tbl>
    <w:p w14:paraId="656D5767" w14:textId="73D16DA7" w:rsidR="00820256" w:rsidRPr="00C5331B" w:rsidRDefault="004B2529" w:rsidP="00202A11">
      <w:pPr>
        <w:autoSpaceDE w:val="0"/>
        <w:autoSpaceDN w:val="0"/>
        <w:adjustRightInd w:val="0"/>
        <w:snapToGrid w:val="0"/>
        <w:spacing w:line="480" w:lineRule="exact"/>
        <w:rPr>
          <w:rFonts w:ascii="微軟正黑體" w:eastAsia="微軟正黑體" w:hAnsi="微軟正黑體" w:cs="CIDFont+F1"/>
          <w:kern w:val="0"/>
          <w:sz w:val="28"/>
          <w:szCs w:val="28"/>
        </w:rPr>
      </w:pPr>
      <w:proofErr w:type="gramStart"/>
      <w:r>
        <w:rPr>
          <w:rFonts w:ascii="微軟正黑體" w:eastAsia="微軟正黑體" w:hAnsi="微軟正黑體" w:cs="CIDFont+F1" w:hint="eastAsia"/>
          <w:kern w:val="0"/>
          <w:sz w:val="28"/>
          <w:szCs w:val="28"/>
        </w:rPr>
        <w:t>柒</w:t>
      </w:r>
      <w:proofErr w:type="gramEnd"/>
      <w:r w:rsidR="00820256" w:rsidRPr="00C5331B">
        <w:rPr>
          <w:rFonts w:ascii="微軟正黑體" w:eastAsia="微軟正黑體" w:hAnsi="微軟正黑體" w:cs="CIDFont+F1" w:hint="eastAsia"/>
          <w:kern w:val="0"/>
          <w:sz w:val="28"/>
          <w:szCs w:val="28"/>
        </w:rPr>
        <w:t>、甄選項目及成績計算</w:t>
      </w:r>
      <w:r w:rsidR="003A177F" w:rsidRPr="00C5331B">
        <w:rPr>
          <w:rFonts w:ascii="微軟正黑體" w:eastAsia="微軟正黑體" w:hAnsi="微軟正黑體" w:cs="CIDFont+F1" w:hint="eastAsia"/>
          <w:kern w:val="0"/>
          <w:sz w:val="28"/>
          <w:szCs w:val="28"/>
        </w:rPr>
        <w:t>：</w:t>
      </w:r>
    </w:p>
    <w:p w14:paraId="2EBEFDBC" w14:textId="77777777" w:rsidR="00820256" w:rsidRPr="00C5331B" w:rsidRDefault="00820256" w:rsidP="00202A11">
      <w:pPr>
        <w:autoSpaceDE w:val="0"/>
        <w:autoSpaceDN w:val="0"/>
        <w:adjustRightInd w:val="0"/>
        <w:snapToGrid w:val="0"/>
        <w:spacing w:line="480" w:lineRule="exact"/>
        <w:ind w:leftChars="100" w:left="800" w:hangingChars="200" w:hanging="560"/>
        <w:rPr>
          <w:rFonts w:ascii="微軟正黑體" w:eastAsia="微軟正黑體" w:hAnsi="微軟正黑體" w:cs="CIDFont+F1"/>
          <w:kern w:val="0"/>
          <w:sz w:val="28"/>
          <w:szCs w:val="28"/>
        </w:rPr>
      </w:pPr>
      <w:r w:rsidRPr="00C5331B">
        <w:rPr>
          <w:rFonts w:ascii="微軟正黑體" w:eastAsia="微軟正黑體" w:hAnsi="微軟正黑體" w:cs="CIDFont+F1" w:hint="eastAsia"/>
          <w:kern w:val="0"/>
          <w:sz w:val="28"/>
          <w:szCs w:val="28"/>
        </w:rPr>
        <w:t>一、資格審查</w:t>
      </w:r>
      <w:r w:rsidRPr="00C5331B">
        <w:rPr>
          <w:rFonts w:ascii="微軟正黑體" w:eastAsia="微軟正黑體" w:hAnsi="微軟正黑體" w:cs="CIDFont+F1"/>
          <w:kern w:val="0"/>
          <w:sz w:val="28"/>
          <w:szCs w:val="28"/>
        </w:rPr>
        <w:t>30%</w:t>
      </w:r>
      <w:r w:rsidRPr="00C5331B">
        <w:rPr>
          <w:rFonts w:ascii="微軟正黑體" w:eastAsia="微軟正黑體" w:hAnsi="微軟正黑體" w:cs="CIDFont+F1" w:hint="eastAsia"/>
          <w:kern w:val="0"/>
          <w:sz w:val="28"/>
          <w:szCs w:val="28"/>
        </w:rPr>
        <w:t>：</w:t>
      </w:r>
    </w:p>
    <w:p w14:paraId="7018DDAD" w14:textId="38982DEC" w:rsidR="00820256" w:rsidRPr="00C5331B" w:rsidRDefault="00202A11" w:rsidP="003A177F">
      <w:pPr>
        <w:autoSpaceDE w:val="0"/>
        <w:autoSpaceDN w:val="0"/>
        <w:adjustRightInd w:val="0"/>
        <w:snapToGrid w:val="0"/>
        <w:spacing w:line="480" w:lineRule="exact"/>
        <w:ind w:leftChars="200" w:left="900" w:hangingChars="150" w:hanging="420"/>
        <w:rPr>
          <w:rFonts w:ascii="微軟正黑體" w:eastAsia="微軟正黑體" w:hAnsi="微軟正黑體" w:cs="CIDFont+F1"/>
          <w:kern w:val="0"/>
          <w:sz w:val="28"/>
          <w:szCs w:val="28"/>
        </w:rPr>
      </w:pPr>
      <w:r w:rsidRPr="00C5331B">
        <w:rPr>
          <w:rFonts w:ascii="微軟正黑體" w:eastAsia="微軟正黑體" w:hAnsi="微軟正黑體" w:cs="CIDFont+F1" w:hint="eastAsia"/>
          <w:kern w:val="0"/>
          <w:sz w:val="28"/>
          <w:szCs w:val="28"/>
        </w:rPr>
        <w:t>(</w:t>
      </w:r>
      <w:proofErr w:type="gramStart"/>
      <w:r w:rsidR="00820256" w:rsidRPr="00C5331B">
        <w:rPr>
          <w:rFonts w:ascii="微軟正黑體" w:eastAsia="微軟正黑體" w:hAnsi="微軟正黑體" w:cs="CIDFont+F1" w:hint="eastAsia"/>
          <w:kern w:val="0"/>
          <w:sz w:val="28"/>
          <w:szCs w:val="28"/>
        </w:rPr>
        <w:t>一</w:t>
      </w:r>
      <w:proofErr w:type="gramEnd"/>
      <w:r w:rsidRPr="00C5331B">
        <w:rPr>
          <w:rFonts w:ascii="微軟正黑體" w:eastAsia="微軟正黑體" w:hAnsi="微軟正黑體" w:cs="CIDFont+F1" w:hint="eastAsia"/>
          <w:kern w:val="0"/>
          <w:sz w:val="28"/>
          <w:szCs w:val="28"/>
        </w:rPr>
        <w:t>)</w:t>
      </w:r>
      <w:r w:rsidR="00820256" w:rsidRPr="00C5331B">
        <w:rPr>
          <w:rFonts w:ascii="微軟正黑體" w:eastAsia="微軟正黑體" w:hAnsi="微軟正黑體" w:cs="CIDFont+F1" w:hint="eastAsia"/>
          <w:kern w:val="0"/>
          <w:sz w:val="28"/>
          <w:szCs w:val="28"/>
        </w:rPr>
        <w:t>國民身分證。</w:t>
      </w:r>
    </w:p>
    <w:p w14:paraId="04FD2186" w14:textId="1043240B" w:rsidR="00820256" w:rsidRPr="00C5331B" w:rsidRDefault="00202A11" w:rsidP="003A177F">
      <w:pPr>
        <w:autoSpaceDE w:val="0"/>
        <w:autoSpaceDN w:val="0"/>
        <w:adjustRightInd w:val="0"/>
        <w:snapToGrid w:val="0"/>
        <w:spacing w:line="480" w:lineRule="exact"/>
        <w:ind w:leftChars="200" w:left="900" w:hangingChars="150" w:hanging="420"/>
        <w:rPr>
          <w:rFonts w:ascii="微軟正黑體" w:eastAsia="微軟正黑體" w:hAnsi="微軟正黑體" w:cs="CIDFont+F1"/>
          <w:kern w:val="0"/>
          <w:sz w:val="28"/>
          <w:szCs w:val="28"/>
        </w:rPr>
      </w:pPr>
      <w:r w:rsidRPr="00C5331B">
        <w:rPr>
          <w:rFonts w:ascii="微軟正黑體" w:eastAsia="微軟正黑體" w:hAnsi="微軟正黑體" w:cs="CIDFont+F1" w:hint="eastAsia"/>
          <w:kern w:val="0"/>
          <w:sz w:val="28"/>
          <w:szCs w:val="28"/>
        </w:rPr>
        <w:t>(</w:t>
      </w:r>
      <w:r w:rsidR="00820256" w:rsidRPr="00C5331B">
        <w:rPr>
          <w:rFonts w:ascii="微軟正黑體" w:eastAsia="微軟正黑體" w:hAnsi="微軟正黑體" w:cs="CIDFont+F1" w:hint="eastAsia"/>
          <w:kern w:val="0"/>
          <w:sz w:val="28"/>
          <w:szCs w:val="28"/>
        </w:rPr>
        <w:t>二</w:t>
      </w:r>
      <w:r w:rsidRPr="00C5331B">
        <w:rPr>
          <w:rFonts w:ascii="微軟正黑體" w:eastAsia="微軟正黑體" w:hAnsi="微軟正黑體" w:cs="CIDFont+F1" w:hint="eastAsia"/>
          <w:kern w:val="0"/>
          <w:sz w:val="28"/>
          <w:szCs w:val="28"/>
        </w:rPr>
        <w:t>)</w:t>
      </w:r>
      <w:r w:rsidR="00820256" w:rsidRPr="00C5331B">
        <w:rPr>
          <w:rFonts w:ascii="微軟正黑體" w:eastAsia="微軟正黑體" w:hAnsi="微軟正黑體" w:cs="CIDFont+F1" w:hint="eastAsia"/>
          <w:kern w:val="0"/>
          <w:sz w:val="28"/>
          <w:szCs w:val="28"/>
        </w:rPr>
        <w:t>學歷證件。</w:t>
      </w:r>
      <w:r w:rsidRPr="00C5331B">
        <w:rPr>
          <w:rFonts w:ascii="微軟正黑體" w:eastAsia="微軟正黑體" w:hAnsi="微軟正黑體" w:cs="CIDFont+F1" w:hint="eastAsia"/>
          <w:kern w:val="0"/>
          <w:sz w:val="28"/>
          <w:szCs w:val="28"/>
        </w:rPr>
        <w:t>(</w:t>
      </w:r>
      <w:r w:rsidR="00820256" w:rsidRPr="00C5331B">
        <w:rPr>
          <w:rFonts w:ascii="微軟正黑體" w:eastAsia="微軟正黑體" w:hAnsi="微軟正黑體" w:cs="CIDFont+F1" w:hint="eastAsia"/>
          <w:kern w:val="0"/>
          <w:sz w:val="28"/>
          <w:szCs w:val="28"/>
        </w:rPr>
        <w:t>須具備高中職以上學歷</w:t>
      </w:r>
      <w:r w:rsidRPr="00C5331B">
        <w:rPr>
          <w:rFonts w:ascii="微軟正黑體" w:eastAsia="微軟正黑體" w:hAnsi="微軟正黑體" w:cs="CIDFont+F1" w:hint="eastAsia"/>
          <w:kern w:val="0"/>
          <w:sz w:val="28"/>
          <w:szCs w:val="28"/>
        </w:rPr>
        <w:t>)</w:t>
      </w:r>
    </w:p>
    <w:p w14:paraId="7DFBC5E7" w14:textId="47C58EED" w:rsidR="00820256" w:rsidRPr="00C5331B" w:rsidRDefault="00202A11" w:rsidP="003A177F">
      <w:pPr>
        <w:autoSpaceDE w:val="0"/>
        <w:autoSpaceDN w:val="0"/>
        <w:adjustRightInd w:val="0"/>
        <w:snapToGrid w:val="0"/>
        <w:spacing w:line="480" w:lineRule="exact"/>
        <w:ind w:leftChars="200" w:left="900" w:hangingChars="150" w:hanging="420"/>
        <w:rPr>
          <w:rFonts w:ascii="微軟正黑體" w:eastAsia="微軟正黑體" w:hAnsi="微軟正黑體" w:cs="CIDFont+F1"/>
          <w:kern w:val="0"/>
          <w:sz w:val="28"/>
          <w:szCs w:val="28"/>
        </w:rPr>
      </w:pPr>
      <w:r w:rsidRPr="00C5331B">
        <w:rPr>
          <w:rFonts w:ascii="微軟正黑體" w:eastAsia="微軟正黑體" w:hAnsi="微軟正黑體" w:cs="CIDFont+F1" w:hint="eastAsia"/>
          <w:kern w:val="0"/>
          <w:sz w:val="28"/>
          <w:szCs w:val="28"/>
        </w:rPr>
        <w:t>(</w:t>
      </w:r>
      <w:r w:rsidR="00820256" w:rsidRPr="00C5331B">
        <w:rPr>
          <w:rFonts w:ascii="微軟正黑體" w:eastAsia="微軟正黑體" w:hAnsi="微軟正黑體" w:cs="CIDFont+F1" w:hint="eastAsia"/>
          <w:kern w:val="0"/>
          <w:sz w:val="28"/>
          <w:szCs w:val="28"/>
        </w:rPr>
        <w:t>三</w:t>
      </w:r>
      <w:r w:rsidRPr="00C5331B">
        <w:rPr>
          <w:rFonts w:ascii="微軟正黑體" w:eastAsia="微軟正黑體" w:hAnsi="微軟正黑體" w:cs="CIDFont+F1" w:hint="eastAsia"/>
          <w:kern w:val="0"/>
          <w:sz w:val="28"/>
          <w:szCs w:val="28"/>
        </w:rPr>
        <w:t>)</w:t>
      </w:r>
      <w:r w:rsidR="00820256" w:rsidRPr="00C5331B">
        <w:rPr>
          <w:rFonts w:ascii="微軟正黑體" w:eastAsia="微軟正黑體" w:hAnsi="微軟正黑體" w:cs="CIDFont+F1" w:hint="eastAsia"/>
          <w:kern w:val="0"/>
          <w:sz w:val="28"/>
          <w:szCs w:val="28"/>
        </w:rPr>
        <w:t>經歷證明文件。</w:t>
      </w:r>
      <w:r w:rsidRPr="00C5331B">
        <w:rPr>
          <w:rFonts w:ascii="微軟正黑體" w:eastAsia="微軟正黑體" w:hAnsi="微軟正黑體" w:cs="CIDFont+F1" w:hint="eastAsia"/>
          <w:kern w:val="0"/>
          <w:sz w:val="28"/>
          <w:szCs w:val="28"/>
        </w:rPr>
        <w:t>(</w:t>
      </w:r>
      <w:proofErr w:type="gramStart"/>
      <w:r w:rsidR="00820256" w:rsidRPr="00C5331B">
        <w:rPr>
          <w:rFonts w:ascii="微軟正黑體" w:eastAsia="微軟正黑體" w:hAnsi="微軟正黑體" w:cs="CIDFont+F1" w:hint="eastAsia"/>
          <w:kern w:val="0"/>
          <w:sz w:val="28"/>
          <w:szCs w:val="28"/>
        </w:rPr>
        <w:t>無者免</w:t>
      </w:r>
      <w:proofErr w:type="gramEnd"/>
      <w:r w:rsidR="00820256" w:rsidRPr="00C5331B">
        <w:rPr>
          <w:rFonts w:ascii="微軟正黑體" w:eastAsia="微軟正黑體" w:hAnsi="微軟正黑體" w:cs="CIDFont+F1" w:hint="eastAsia"/>
          <w:kern w:val="0"/>
          <w:sz w:val="28"/>
          <w:szCs w:val="28"/>
        </w:rPr>
        <w:t>附</w:t>
      </w:r>
      <w:r w:rsidRPr="00C5331B">
        <w:rPr>
          <w:rFonts w:ascii="微軟正黑體" w:eastAsia="微軟正黑體" w:hAnsi="微軟正黑體" w:cs="CIDFont+F1" w:hint="eastAsia"/>
          <w:kern w:val="0"/>
          <w:sz w:val="28"/>
          <w:szCs w:val="28"/>
        </w:rPr>
        <w:t>)</w:t>
      </w:r>
    </w:p>
    <w:p w14:paraId="3EE41FE9" w14:textId="5A61D72F" w:rsidR="00820256" w:rsidRPr="00C5331B" w:rsidRDefault="00202A11" w:rsidP="003A177F">
      <w:pPr>
        <w:autoSpaceDE w:val="0"/>
        <w:autoSpaceDN w:val="0"/>
        <w:adjustRightInd w:val="0"/>
        <w:snapToGrid w:val="0"/>
        <w:spacing w:line="480" w:lineRule="exact"/>
        <w:ind w:leftChars="200" w:left="900" w:hangingChars="150" w:hanging="420"/>
        <w:rPr>
          <w:rFonts w:ascii="微軟正黑體" w:eastAsia="微軟正黑體" w:hAnsi="微軟正黑體" w:cs="CIDFont+F1"/>
          <w:kern w:val="0"/>
          <w:sz w:val="28"/>
          <w:szCs w:val="28"/>
        </w:rPr>
      </w:pPr>
      <w:r w:rsidRPr="00C5331B">
        <w:rPr>
          <w:rFonts w:ascii="微軟正黑體" w:eastAsia="微軟正黑體" w:hAnsi="微軟正黑體" w:cs="CIDFont+F1" w:hint="eastAsia"/>
          <w:kern w:val="0"/>
          <w:sz w:val="28"/>
          <w:szCs w:val="28"/>
        </w:rPr>
        <w:lastRenderedPageBreak/>
        <w:t>(</w:t>
      </w:r>
      <w:r w:rsidR="00820256" w:rsidRPr="00C5331B">
        <w:rPr>
          <w:rFonts w:ascii="微軟正黑體" w:eastAsia="微軟正黑體" w:hAnsi="微軟正黑體" w:cs="CIDFont+F1" w:hint="eastAsia"/>
          <w:kern w:val="0"/>
          <w:sz w:val="28"/>
          <w:szCs w:val="28"/>
        </w:rPr>
        <w:t>四</w:t>
      </w:r>
      <w:r w:rsidRPr="00C5331B">
        <w:rPr>
          <w:rFonts w:ascii="微軟正黑體" w:eastAsia="微軟正黑體" w:hAnsi="微軟正黑體" w:cs="CIDFont+F1" w:hint="eastAsia"/>
          <w:kern w:val="0"/>
          <w:sz w:val="28"/>
          <w:szCs w:val="28"/>
        </w:rPr>
        <w:t>)</w:t>
      </w:r>
      <w:r w:rsidR="00C5331B" w:rsidRPr="00C5331B">
        <w:rPr>
          <w:rFonts w:ascii="微軟正黑體" w:eastAsia="微軟正黑體" w:hAnsi="微軟正黑體" w:cs="CIDFont+F1" w:hint="eastAsia"/>
          <w:kern w:val="0"/>
          <w:sz w:val="28"/>
          <w:szCs w:val="28"/>
        </w:rPr>
        <w:t>身心障礙證明</w:t>
      </w:r>
      <w:r w:rsidR="00820256" w:rsidRPr="00C5331B">
        <w:rPr>
          <w:rFonts w:ascii="微軟正黑體" w:eastAsia="微軟正黑體" w:hAnsi="微軟正黑體" w:cs="CIDFont+F1" w:hint="eastAsia"/>
          <w:kern w:val="0"/>
          <w:sz w:val="28"/>
          <w:szCs w:val="28"/>
        </w:rPr>
        <w:t>。</w:t>
      </w:r>
      <w:r w:rsidRPr="00C5331B">
        <w:rPr>
          <w:rFonts w:ascii="微軟正黑體" w:eastAsia="微軟正黑體" w:hAnsi="微軟正黑體" w:cs="CIDFont+F1" w:hint="eastAsia"/>
          <w:kern w:val="0"/>
          <w:sz w:val="28"/>
          <w:szCs w:val="28"/>
        </w:rPr>
        <w:t>(</w:t>
      </w:r>
      <w:proofErr w:type="gramStart"/>
      <w:r w:rsidR="00820256" w:rsidRPr="00C5331B">
        <w:rPr>
          <w:rFonts w:ascii="微軟正黑體" w:eastAsia="微軟正黑體" w:hAnsi="微軟正黑體" w:cs="CIDFont+F1" w:hint="eastAsia"/>
          <w:kern w:val="0"/>
          <w:sz w:val="28"/>
          <w:szCs w:val="28"/>
        </w:rPr>
        <w:t>無者免</w:t>
      </w:r>
      <w:proofErr w:type="gramEnd"/>
      <w:r w:rsidR="00820256" w:rsidRPr="00C5331B">
        <w:rPr>
          <w:rFonts w:ascii="微軟正黑體" w:eastAsia="微軟正黑體" w:hAnsi="微軟正黑體" w:cs="CIDFont+F1" w:hint="eastAsia"/>
          <w:kern w:val="0"/>
          <w:sz w:val="28"/>
          <w:szCs w:val="28"/>
        </w:rPr>
        <w:t>附</w:t>
      </w:r>
      <w:r w:rsidRPr="00C5331B">
        <w:rPr>
          <w:rFonts w:ascii="微軟正黑體" w:eastAsia="微軟正黑體" w:hAnsi="微軟正黑體" w:cs="CIDFont+F1" w:hint="eastAsia"/>
          <w:kern w:val="0"/>
          <w:sz w:val="28"/>
          <w:szCs w:val="28"/>
        </w:rPr>
        <w:t>)</w:t>
      </w:r>
    </w:p>
    <w:p w14:paraId="2FC05DA1" w14:textId="77777777" w:rsidR="003A177F" w:rsidRPr="00C5331B" w:rsidRDefault="00820256" w:rsidP="00202A11">
      <w:pPr>
        <w:autoSpaceDE w:val="0"/>
        <w:autoSpaceDN w:val="0"/>
        <w:adjustRightInd w:val="0"/>
        <w:snapToGrid w:val="0"/>
        <w:spacing w:line="480" w:lineRule="exact"/>
        <w:ind w:leftChars="100" w:left="800" w:hangingChars="200" w:hanging="560"/>
        <w:rPr>
          <w:rFonts w:ascii="微軟正黑體" w:eastAsia="微軟正黑體" w:hAnsi="微軟正黑體" w:cs="CIDFont+F1"/>
          <w:kern w:val="0"/>
          <w:sz w:val="28"/>
          <w:szCs w:val="28"/>
        </w:rPr>
      </w:pPr>
      <w:r w:rsidRPr="00C5331B">
        <w:rPr>
          <w:rFonts w:ascii="微軟正黑體" w:eastAsia="微軟正黑體" w:hAnsi="微軟正黑體" w:cs="CIDFont+F1" w:hint="eastAsia"/>
          <w:kern w:val="0"/>
          <w:sz w:val="28"/>
          <w:szCs w:val="28"/>
        </w:rPr>
        <w:t>二、口試</w:t>
      </w:r>
      <w:r w:rsidRPr="00C5331B">
        <w:rPr>
          <w:rFonts w:ascii="微軟正黑體" w:eastAsia="微軟正黑體" w:hAnsi="微軟正黑體" w:cs="CIDFont+F1"/>
          <w:kern w:val="0"/>
          <w:sz w:val="28"/>
          <w:szCs w:val="28"/>
        </w:rPr>
        <w:t>70%</w:t>
      </w:r>
      <w:r w:rsidRPr="00C5331B">
        <w:rPr>
          <w:rFonts w:ascii="微軟正黑體" w:eastAsia="微軟正黑體" w:hAnsi="微軟正黑體" w:cs="CIDFont+F1" w:hint="eastAsia"/>
          <w:kern w:val="0"/>
          <w:sz w:val="28"/>
          <w:szCs w:val="28"/>
        </w:rPr>
        <w:t>：</w:t>
      </w:r>
    </w:p>
    <w:p w14:paraId="50A90430" w14:textId="082B3616" w:rsidR="00820256" w:rsidRPr="00C5331B" w:rsidRDefault="003A177F" w:rsidP="003A177F">
      <w:pPr>
        <w:autoSpaceDE w:val="0"/>
        <w:autoSpaceDN w:val="0"/>
        <w:adjustRightInd w:val="0"/>
        <w:snapToGrid w:val="0"/>
        <w:spacing w:line="480" w:lineRule="exact"/>
        <w:ind w:leftChars="200" w:left="900" w:hangingChars="150" w:hanging="420"/>
        <w:rPr>
          <w:rFonts w:ascii="微軟正黑體" w:eastAsia="微軟正黑體" w:hAnsi="微軟正黑體" w:cs="CIDFont+F1"/>
          <w:kern w:val="0"/>
          <w:sz w:val="28"/>
          <w:szCs w:val="28"/>
        </w:rPr>
      </w:pPr>
      <w:r w:rsidRPr="00C5331B">
        <w:rPr>
          <w:rFonts w:ascii="微軟正黑體" w:eastAsia="微軟正黑體" w:hAnsi="微軟正黑體" w:cs="CIDFont+F1" w:hint="eastAsia"/>
          <w:kern w:val="0"/>
          <w:sz w:val="28"/>
          <w:szCs w:val="28"/>
        </w:rPr>
        <w:t>(</w:t>
      </w:r>
      <w:proofErr w:type="gramStart"/>
      <w:r w:rsidRPr="00C5331B">
        <w:rPr>
          <w:rFonts w:ascii="微軟正黑體" w:eastAsia="微軟正黑體" w:hAnsi="微軟正黑體" w:cs="CIDFont+F1" w:hint="eastAsia"/>
          <w:kern w:val="0"/>
          <w:sz w:val="28"/>
          <w:szCs w:val="28"/>
        </w:rPr>
        <w:t>一</w:t>
      </w:r>
      <w:proofErr w:type="gramEnd"/>
      <w:r w:rsidRPr="00C5331B">
        <w:rPr>
          <w:rFonts w:ascii="微軟正黑體" w:eastAsia="微軟正黑體" w:hAnsi="微軟正黑體" w:cs="CIDFont+F1" w:hint="eastAsia"/>
          <w:kern w:val="0"/>
          <w:sz w:val="28"/>
          <w:szCs w:val="28"/>
        </w:rPr>
        <w:t>)</w:t>
      </w:r>
      <w:r w:rsidR="00820256" w:rsidRPr="00C5331B">
        <w:rPr>
          <w:rFonts w:ascii="微軟正黑體" w:eastAsia="微軟正黑體" w:hAnsi="微軟正黑體" w:cs="CIDFont+F1" w:hint="eastAsia"/>
          <w:kern w:val="0"/>
          <w:sz w:val="28"/>
          <w:szCs w:val="28"/>
        </w:rPr>
        <w:t>特殊教育知能與實務。</w:t>
      </w:r>
      <w:r w:rsidR="00202A11" w:rsidRPr="00C5331B">
        <w:rPr>
          <w:rFonts w:ascii="微軟正黑體" w:eastAsia="微軟正黑體" w:hAnsi="微軟正黑體" w:cs="CIDFont+F1" w:hint="eastAsia"/>
          <w:kern w:val="0"/>
          <w:sz w:val="28"/>
          <w:szCs w:val="28"/>
        </w:rPr>
        <w:t>(</w:t>
      </w:r>
      <w:r w:rsidR="00820256" w:rsidRPr="00C5331B">
        <w:rPr>
          <w:rFonts w:ascii="微軟正黑體" w:eastAsia="微軟正黑體" w:hAnsi="微軟正黑體" w:cs="CIDFont+F1" w:hint="eastAsia"/>
          <w:kern w:val="0"/>
          <w:sz w:val="28"/>
          <w:szCs w:val="28"/>
        </w:rPr>
        <w:t>每人</w:t>
      </w:r>
      <w:r w:rsidR="00820256" w:rsidRPr="00C5331B">
        <w:rPr>
          <w:rFonts w:ascii="微軟正黑體" w:eastAsia="微軟正黑體" w:hAnsi="微軟正黑體" w:cs="CIDFont+F1"/>
          <w:kern w:val="0"/>
          <w:sz w:val="28"/>
          <w:szCs w:val="28"/>
        </w:rPr>
        <w:t>10</w:t>
      </w:r>
      <w:r w:rsidRPr="00C5331B">
        <w:rPr>
          <w:rFonts w:ascii="微軟正黑體" w:eastAsia="微軟正黑體" w:hAnsi="微軟正黑體" w:cs="CIDFont+F1" w:hint="eastAsia"/>
          <w:kern w:val="0"/>
          <w:sz w:val="28"/>
          <w:szCs w:val="28"/>
        </w:rPr>
        <w:t>~</w:t>
      </w:r>
      <w:r w:rsidR="00820256" w:rsidRPr="00C5331B">
        <w:rPr>
          <w:rFonts w:ascii="微軟正黑體" w:eastAsia="微軟正黑體" w:hAnsi="微軟正黑體" w:cs="CIDFont+F1"/>
          <w:kern w:val="0"/>
          <w:sz w:val="28"/>
          <w:szCs w:val="28"/>
        </w:rPr>
        <w:t>12</w:t>
      </w:r>
      <w:r w:rsidR="00820256" w:rsidRPr="00C5331B">
        <w:rPr>
          <w:rFonts w:ascii="微軟正黑體" w:eastAsia="微軟正黑體" w:hAnsi="微軟正黑體" w:cs="CIDFont+F1" w:hint="eastAsia"/>
          <w:kern w:val="0"/>
          <w:sz w:val="28"/>
          <w:szCs w:val="28"/>
        </w:rPr>
        <w:t>分鐘</w:t>
      </w:r>
      <w:r w:rsidR="00202A11" w:rsidRPr="00C5331B">
        <w:rPr>
          <w:rFonts w:ascii="微軟正黑體" w:eastAsia="微軟正黑體" w:hAnsi="微軟正黑體" w:cs="CIDFont+F1" w:hint="eastAsia"/>
          <w:kern w:val="0"/>
          <w:sz w:val="28"/>
          <w:szCs w:val="28"/>
        </w:rPr>
        <w:t>)</w:t>
      </w:r>
    </w:p>
    <w:p w14:paraId="7F127768" w14:textId="51E4DE16" w:rsidR="00820256" w:rsidRPr="00C5331B" w:rsidRDefault="003A177F" w:rsidP="003A177F">
      <w:pPr>
        <w:autoSpaceDE w:val="0"/>
        <w:autoSpaceDN w:val="0"/>
        <w:adjustRightInd w:val="0"/>
        <w:snapToGrid w:val="0"/>
        <w:spacing w:line="480" w:lineRule="exact"/>
        <w:ind w:leftChars="200" w:left="900" w:hangingChars="150" w:hanging="420"/>
        <w:rPr>
          <w:rFonts w:ascii="微軟正黑體" w:eastAsia="微軟正黑體" w:hAnsi="微軟正黑體" w:cs="CIDFont+F1"/>
          <w:kern w:val="0"/>
          <w:sz w:val="28"/>
          <w:szCs w:val="28"/>
        </w:rPr>
      </w:pPr>
      <w:r w:rsidRPr="00C5331B">
        <w:rPr>
          <w:rFonts w:ascii="微軟正黑體" w:eastAsia="微軟正黑體" w:hAnsi="微軟正黑體" w:cs="CIDFont+F1" w:hint="eastAsia"/>
          <w:kern w:val="0"/>
          <w:sz w:val="28"/>
          <w:szCs w:val="28"/>
        </w:rPr>
        <w:t>(二)</w:t>
      </w:r>
      <w:r w:rsidR="00820256" w:rsidRPr="00C5331B">
        <w:rPr>
          <w:rFonts w:ascii="微軟正黑體" w:eastAsia="微軟正黑體" w:hAnsi="微軟正黑體" w:cs="CIDFont+F1" w:hint="eastAsia"/>
          <w:kern w:val="0"/>
          <w:sz w:val="28"/>
          <w:szCs w:val="28"/>
        </w:rPr>
        <w:t>成績同分時，以口試成績較高者優先錄取。</w:t>
      </w:r>
    </w:p>
    <w:p w14:paraId="027BC60C" w14:textId="3B152814" w:rsidR="00820256" w:rsidRPr="00C5331B" w:rsidRDefault="00820256" w:rsidP="00202A11">
      <w:pPr>
        <w:autoSpaceDE w:val="0"/>
        <w:autoSpaceDN w:val="0"/>
        <w:adjustRightInd w:val="0"/>
        <w:snapToGrid w:val="0"/>
        <w:spacing w:line="480" w:lineRule="exact"/>
        <w:ind w:leftChars="100" w:left="800" w:hangingChars="200" w:hanging="560"/>
        <w:rPr>
          <w:rFonts w:ascii="微軟正黑體" w:eastAsia="微軟正黑體" w:hAnsi="微軟正黑體" w:cs="CIDFont+F1"/>
          <w:kern w:val="0"/>
          <w:sz w:val="28"/>
          <w:szCs w:val="28"/>
        </w:rPr>
      </w:pPr>
      <w:r w:rsidRPr="00C5331B">
        <w:rPr>
          <w:rFonts w:ascii="微軟正黑體" w:eastAsia="微軟正黑體" w:hAnsi="微軟正黑體" w:cs="CIDFont+F1" w:hint="eastAsia"/>
          <w:kern w:val="0"/>
          <w:sz w:val="28"/>
          <w:szCs w:val="28"/>
        </w:rPr>
        <w:t>三、以上</w:t>
      </w:r>
      <w:r w:rsidRPr="00C5331B">
        <w:rPr>
          <w:rFonts w:ascii="微軟正黑體" w:eastAsia="微軟正黑體" w:hAnsi="微軟正黑體" w:cs="CIDFont+F1"/>
          <w:kern w:val="0"/>
          <w:sz w:val="28"/>
          <w:szCs w:val="28"/>
        </w:rPr>
        <w:t>2</w:t>
      </w:r>
      <w:r w:rsidRPr="00C5331B">
        <w:rPr>
          <w:rFonts w:ascii="微軟正黑體" w:eastAsia="微軟正黑體" w:hAnsi="微軟正黑體" w:cs="CIDFont+F1" w:hint="eastAsia"/>
          <w:kern w:val="0"/>
          <w:sz w:val="28"/>
          <w:szCs w:val="28"/>
        </w:rPr>
        <w:t>項成績合計未達</w:t>
      </w:r>
      <w:r w:rsidRPr="00C5331B">
        <w:rPr>
          <w:rFonts w:ascii="微軟正黑體" w:eastAsia="微軟正黑體" w:hAnsi="微軟正黑體" w:cs="CIDFont+F1"/>
          <w:kern w:val="0"/>
          <w:sz w:val="28"/>
          <w:szCs w:val="28"/>
        </w:rPr>
        <w:t>70</w:t>
      </w:r>
      <w:r w:rsidRPr="00C5331B">
        <w:rPr>
          <w:rFonts w:ascii="微軟正黑體" w:eastAsia="微軟正黑體" w:hAnsi="微軟正黑體" w:cs="CIDFont+F1" w:hint="eastAsia"/>
          <w:kern w:val="0"/>
          <w:sz w:val="28"/>
          <w:szCs w:val="28"/>
        </w:rPr>
        <w:t>分者不予錄取。</w:t>
      </w:r>
    </w:p>
    <w:p w14:paraId="7895E366" w14:textId="7BBB0CB2" w:rsidR="00820256" w:rsidRPr="00C5331B" w:rsidRDefault="004B2529" w:rsidP="00202A11">
      <w:pPr>
        <w:autoSpaceDE w:val="0"/>
        <w:autoSpaceDN w:val="0"/>
        <w:adjustRightInd w:val="0"/>
        <w:snapToGrid w:val="0"/>
        <w:spacing w:line="480" w:lineRule="exact"/>
        <w:rPr>
          <w:rFonts w:ascii="微軟正黑體" w:eastAsia="微軟正黑體" w:hAnsi="微軟正黑體" w:cs="CIDFont+F1"/>
          <w:kern w:val="0"/>
          <w:sz w:val="28"/>
          <w:szCs w:val="28"/>
        </w:rPr>
      </w:pPr>
      <w:r w:rsidRPr="00C5331B">
        <w:rPr>
          <w:rFonts w:ascii="微軟正黑體" w:eastAsia="微軟正黑體" w:hAnsi="微軟正黑體" w:cs="CIDFont+F1" w:hint="eastAsia"/>
          <w:kern w:val="0"/>
          <w:sz w:val="28"/>
          <w:szCs w:val="28"/>
        </w:rPr>
        <w:t>捌</w:t>
      </w:r>
      <w:r w:rsidR="00820256" w:rsidRPr="00C5331B">
        <w:rPr>
          <w:rFonts w:ascii="微軟正黑體" w:eastAsia="微軟正黑體" w:hAnsi="微軟正黑體" w:cs="CIDFont+F1" w:hint="eastAsia"/>
          <w:kern w:val="0"/>
          <w:sz w:val="28"/>
          <w:szCs w:val="28"/>
        </w:rPr>
        <w:t>、注意事項</w:t>
      </w:r>
      <w:r w:rsidR="006053E5" w:rsidRPr="00C5331B">
        <w:rPr>
          <w:rFonts w:ascii="微軟正黑體" w:eastAsia="微軟正黑體" w:hAnsi="微軟正黑體" w:cs="CIDFont+F1" w:hint="eastAsia"/>
          <w:kern w:val="0"/>
          <w:sz w:val="28"/>
          <w:szCs w:val="28"/>
        </w:rPr>
        <w:t>：</w:t>
      </w:r>
    </w:p>
    <w:p w14:paraId="2941BE3C" w14:textId="571BA3A6" w:rsidR="00820256" w:rsidRPr="00C5331B" w:rsidRDefault="00820256" w:rsidP="00202A11">
      <w:pPr>
        <w:autoSpaceDE w:val="0"/>
        <w:autoSpaceDN w:val="0"/>
        <w:adjustRightInd w:val="0"/>
        <w:snapToGrid w:val="0"/>
        <w:spacing w:line="480" w:lineRule="exact"/>
        <w:ind w:leftChars="100" w:left="800" w:hangingChars="200" w:hanging="560"/>
        <w:rPr>
          <w:rFonts w:ascii="微軟正黑體" w:eastAsia="微軟正黑體" w:hAnsi="微軟正黑體" w:cs="CIDFont+F1"/>
          <w:kern w:val="0"/>
          <w:sz w:val="28"/>
          <w:szCs w:val="28"/>
        </w:rPr>
      </w:pPr>
      <w:r w:rsidRPr="00C5331B">
        <w:rPr>
          <w:rFonts w:ascii="微軟正黑體" w:eastAsia="微軟正黑體" w:hAnsi="微軟正黑體" w:cs="CIDFont+F1" w:hint="eastAsia"/>
          <w:kern w:val="0"/>
          <w:sz w:val="28"/>
          <w:szCs w:val="28"/>
        </w:rPr>
        <w:t>一、僱用期限</w:t>
      </w:r>
      <w:r w:rsidR="004B2529" w:rsidRPr="000B60AD">
        <w:rPr>
          <w:rFonts w:ascii="微軟正黑體" w:eastAsia="微軟正黑體" w:hAnsi="微軟正黑體" w:cs="CIDFont+F1" w:hint="eastAsia"/>
          <w:sz w:val="28"/>
          <w:szCs w:val="28"/>
          <w:lang w:bidi="zh-TW"/>
        </w:rPr>
        <w:t>原則上為</w:t>
      </w:r>
      <w:r w:rsidR="004B2529" w:rsidRPr="00C5331B">
        <w:rPr>
          <w:rFonts w:ascii="微軟正黑體" w:eastAsia="微軟正黑體" w:hAnsi="微軟正黑體" w:cs="CIDFont+F1" w:hint="eastAsia"/>
          <w:sz w:val="28"/>
          <w:szCs w:val="28"/>
        </w:rPr>
        <w:t>114年9月1日起至</w:t>
      </w:r>
      <w:r w:rsidR="004B2529" w:rsidRPr="00C5331B">
        <w:rPr>
          <w:rFonts w:ascii="微軟正黑體" w:eastAsia="微軟正黑體" w:hAnsi="微軟正黑體" w:cs="CIDFont+F1"/>
          <w:sz w:val="28"/>
          <w:szCs w:val="28"/>
        </w:rPr>
        <w:t>11</w:t>
      </w:r>
      <w:r w:rsidR="004B2529" w:rsidRPr="00C5331B">
        <w:rPr>
          <w:rFonts w:ascii="微軟正黑體" w:eastAsia="微軟正黑體" w:hAnsi="微軟正黑體" w:cs="CIDFont+F1" w:hint="eastAsia"/>
          <w:sz w:val="28"/>
          <w:szCs w:val="28"/>
        </w:rPr>
        <w:t>5年</w:t>
      </w:r>
      <w:r w:rsidR="004B2529" w:rsidRPr="00C5331B">
        <w:rPr>
          <w:rFonts w:ascii="微軟正黑體" w:eastAsia="微軟正黑體" w:hAnsi="微軟正黑體" w:cs="CIDFont+F1"/>
          <w:sz w:val="28"/>
          <w:szCs w:val="28"/>
        </w:rPr>
        <w:t>6</w:t>
      </w:r>
      <w:r w:rsidR="004B2529" w:rsidRPr="00C5331B">
        <w:rPr>
          <w:rFonts w:ascii="微軟正黑體" w:eastAsia="微軟正黑體" w:hAnsi="微軟正黑體" w:cs="CIDFont+F1" w:hint="eastAsia"/>
          <w:sz w:val="28"/>
          <w:szCs w:val="28"/>
        </w:rPr>
        <w:t>月</w:t>
      </w:r>
      <w:r w:rsidR="004B2529" w:rsidRPr="00C5331B">
        <w:rPr>
          <w:rFonts w:ascii="微軟正黑體" w:eastAsia="微軟正黑體" w:hAnsi="微軟正黑體" w:cs="CIDFont+F1"/>
          <w:sz w:val="28"/>
          <w:szCs w:val="28"/>
        </w:rPr>
        <w:t>30</w:t>
      </w:r>
      <w:r w:rsidR="004B2529" w:rsidRPr="00C5331B">
        <w:rPr>
          <w:rFonts w:ascii="微軟正黑體" w:eastAsia="微軟正黑體" w:hAnsi="微軟正黑體" w:cs="CIDFont+F1" w:hint="eastAsia"/>
          <w:sz w:val="28"/>
          <w:szCs w:val="28"/>
        </w:rPr>
        <w:t>日止</w:t>
      </w:r>
      <w:r w:rsidR="004B2529" w:rsidRPr="000B60AD">
        <w:rPr>
          <w:rFonts w:ascii="微軟正黑體" w:eastAsia="微軟正黑體" w:hAnsi="微軟正黑體" w:cs="CIDFont+F1"/>
          <w:sz w:val="28"/>
          <w:szCs w:val="28"/>
          <w:lang w:bidi="zh-TW"/>
        </w:rPr>
        <w:t>(如到職之日晚於114年</w:t>
      </w:r>
      <w:r w:rsidR="00FE6107">
        <w:rPr>
          <w:rFonts w:ascii="微軟正黑體" w:eastAsia="微軟正黑體" w:hAnsi="微軟正黑體" w:cs="CIDFont+F1" w:hint="eastAsia"/>
          <w:sz w:val="28"/>
          <w:szCs w:val="28"/>
          <w:lang w:bidi="zh-TW"/>
        </w:rPr>
        <w:t>9</w:t>
      </w:r>
      <w:r w:rsidR="004B2529" w:rsidRPr="000B60AD">
        <w:rPr>
          <w:rFonts w:ascii="微軟正黑體" w:eastAsia="微軟正黑體" w:hAnsi="微軟正黑體" w:cs="CIDFont+F1"/>
          <w:sz w:val="28"/>
          <w:szCs w:val="28"/>
          <w:lang w:bidi="zh-TW"/>
        </w:rPr>
        <w:t>月1日，以實際到職之</w:t>
      </w:r>
      <w:proofErr w:type="gramStart"/>
      <w:r w:rsidR="004B2529" w:rsidRPr="000B60AD">
        <w:rPr>
          <w:rFonts w:ascii="微軟正黑體" w:eastAsia="微軟正黑體" w:hAnsi="微軟正黑體" w:cs="CIDFont+F1"/>
          <w:sz w:val="28"/>
          <w:szCs w:val="28"/>
          <w:lang w:bidi="zh-TW"/>
        </w:rPr>
        <w:t>日起聘</w:t>
      </w:r>
      <w:proofErr w:type="gramEnd"/>
      <w:r w:rsidR="004B2529" w:rsidRPr="000B60AD">
        <w:rPr>
          <w:rFonts w:ascii="微軟正黑體" w:eastAsia="微軟正黑體" w:hAnsi="微軟正黑體" w:cs="CIDFont+F1"/>
          <w:sz w:val="28"/>
          <w:szCs w:val="28"/>
          <w:lang w:bidi="zh-TW"/>
        </w:rPr>
        <w:t>)</w:t>
      </w:r>
      <w:r w:rsidR="004B2529">
        <w:rPr>
          <w:rFonts w:ascii="微軟正黑體" w:eastAsia="微軟正黑體" w:hAnsi="微軟正黑體" w:cs="CIDFont+F1" w:hint="eastAsia"/>
          <w:sz w:val="28"/>
          <w:szCs w:val="28"/>
          <w:lang w:bidi="zh-TW"/>
        </w:rPr>
        <w:t>。</w:t>
      </w:r>
    </w:p>
    <w:p w14:paraId="5A2BD924" w14:textId="77777777" w:rsidR="00820256" w:rsidRPr="00C5331B" w:rsidRDefault="00820256" w:rsidP="00202A11">
      <w:pPr>
        <w:autoSpaceDE w:val="0"/>
        <w:autoSpaceDN w:val="0"/>
        <w:adjustRightInd w:val="0"/>
        <w:snapToGrid w:val="0"/>
        <w:spacing w:line="480" w:lineRule="exact"/>
        <w:ind w:leftChars="100" w:left="800" w:hangingChars="200" w:hanging="560"/>
        <w:rPr>
          <w:rFonts w:ascii="微軟正黑體" w:eastAsia="微軟正黑體" w:hAnsi="微軟正黑體" w:cs="CIDFont+F1"/>
          <w:kern w:val="0"/>
          <w:sz w:val="28"/>
          <w:szCs w:val="28"/>
        </w:rPr>
      </w:pPr>
      <w:r w:rsidRPr="00C5331B">
        <w:rPr>
          <w:rFonts w:ascii="微軟正黑體" w:eastAsia="微軟正黑體" w:hAnsi="微軟正黑體" w:cs="CIDFont+F1" w:hint="eastAsia"/>
          <w:kern w:val="0"/>
          <w:sz w:val="28"/>
          <w:szCs w:val="28"/>
        </w:rPr>
        <w:t>二、待遇福利依據桃園市政府相關規定辦理。</w:t>
      </w:r>
    </w:p>
    <w:p w14:paraId="5F360FA5" w14:textId="77777777" w:rsidR="00820256" w:rsidRPr="00C5331B" w:rsidRDefault="00820256" w:rsidP="003A177F">
      <w:pPr>
        <w:autoSpaceDE w:val="0"/>
        <w:autoSpaceDN w:val="0"/>
        <w:adjustRightInd w:val="0"/>
        <w:snapToGrid w:val="0"/>
        <w:spacing w:line="480" w:lineRule="exact"/>
        <w:ind w:firstLineChars="200" w:firstLine="560"/>
        <w:rPr>
          <w:rFonts w:ascii="微軟正黑體" w:eastAsia="微軟正黑體" w:hAnsi="微軟正黑體" w:cs="CIDFont+F1"/>
          <w:kern w:val="0"/>
          <w:sz w:val="28"/>
          <w:szCs w:val="28"/>
        </w:rPr>
      </w:pPr>
      <w:r w:rsidRPr="00C5331B">
        <w:rPr>
          <w:rFonts w:ascii="微軟正黑體" w:eastAsia="微軟正黑體" w:hAnsi="微軟正黑體" w:cs="CIDFont+F1"/>
          <w:kern w:val="0"/>
          <w:sz w:val="28"/>
          <w:szCs w:val="28"/>
        </w:rPr>
        <w:t>1.</w:t>
      </w:r>
      <w:r w:rsidRPr="00C5331B">
        <w:rPr>
          <w:rFonts w:ascii="微軟正黑體" w:eastAsia="微軟正黑體" w:hAnsi="微軟正黑體" w:cs="CIDFont+F1" w:hint="eastAsia"/>
          <w:kern w:val="0"/>
          <w:sz w:val="28"/>
          <w:szCs w:val="28"/>
        </w:rPr>
        <w:t>時薪一百九十元。</w:t>
      </w:r>
    </w:p>
    <w:p w14:paraId="3803176A" w14:textId="77777777" w:rsidR="00820256" w:rsidRPr="00C5331B" w:rsidRDefault="00820256" w:rsidP="003A177F">
      <w:pPr>
        <w:autoSpaceDE w:val="0"/>
        <w:autoSpaceDN w:val="0"/>
        <w:adjustRightInd w:val="0"/>
        <w:snapToGrid w:val="0"/>
        <w:spacing w:line="480" w:lineRule="exact"/>
        <w:ind w:firstLineChars="200" w:firstLine="560"/>
        <w:rPr>
          <w:rFonts w:ascii="微軟正黑體" w:eastAsia="微軟正黑體" w:hAnsi="微軟正黑體" w:cs="CIDFont+F1"/>
          <w:kern w:val="0"/>
          <w:sz w:val="28"/>
          <w:szCs w:val="28"/>
        </w:rPr>
      </w:pPr>
      <w:r w:rsidRPr="00C5331B">
        <w:rPr>
          <w:rFonts w:ascii="微軟正黑體" w:eastAsia="微軟正黑體" w:hAnsi="微軟正黑體" w:cs="CIDFont+F1"/>
          <w:kern w:val="0"/>
          <w:sz w:val="28"/>
          <w:szCs w:val="28"/>
        </w:rPr>
        <w:t>2.</w:t>
      </w:r>
      <w:r w:rsidRPr="00C5331B">
        <w:rPr>
          <w:rFonts w:ascii="微軟正黑體" w:eastAsia="微軟正黑體" w:hAnsi="微軟正黑體" w:cs="CIDFont+F1" w:hint="eastAsia"/>
          <w:kern w:val="0"/>
          <w:sz w:val="28"/>
          <w:szCs w:val="28"/>
        </w:rPr>
        <w:t>本案為服務個案學生在校學習以及行為適應。</w:t>
      </w:r>
    </w:p>
    <w:p w14:paraId="69A61B9E" w14:textId="77777777" w:rsidR="00820256" w:rsidRPr="00C5331B" w:rsidRDefault="00820256" w:rsidP="00202A11">
      <w:pPr>
        <w:autoSpaceDE w:val="0"/>
        <w:autoSpaceDN w:val="0"/>
        <w:adjustRightInd w:val="0"/>
        <w:snapToGrid w:val="0"/>
        <w:spacing w:line="480" w:lineRule="exact"/>
        <w:ind w:leftChars="100" w:left="800" w:hangingChars="200" w:hanging="560"/>
        <w:rPr>
          <w:rFonts w:ascii="微軟正黑體" w:eastAsia="微軟正黑體" w:hAnsi="微軟正黑體" w:cs="CIDFont+F1"/>
          <w:kern w:val="0"/>
          <w:sz w:val="28"/>
          <w:szCs w:val="28"/>
        </w:rPr>
      </w:pPr>
      <w:r w:rsidRPr="00C5331B">
        <w:rPr>
          <w:rFonts w:ascii="微軟正黑體" w:eastAsia="微軟正黑體" w:hAnsi="微軟正黑體" w:cs="CIDFont+F1" w:hint="eastAsia"/>
          <w:kern w:val="0"/>
          <w:sz w:val="28"/>
          <w:szCs w:val="28"/>
        </w:rPr>
        <w:t>四、個人所繳交之證件如有偽、變造，經發現立即取消錄取資格。</w:t>
      </w:r>
    </w:p>
    <w:p w14:paraId="1E8E2A86" w14:textId="0E50BFA2" w:rsidR="00820256" w:rsidRPr="00C5331B" w:rsidRDefault="00820256" w:rsidP="003A177F">
      <w:pPr>
        <w:autoSpaceDE w:val="0"/>
        <w:autoSpaceDN w:val="0"/>
        <w:adjustRightInd w:val="0"/>
        <w:snapToGrid w:val="0"/>
        <w:spacing w:line="480" w:lineRule="exact"/>
        <w:ind w:leftChars="100" w:left="800" w:hangingChars="200" w:hanging="560"/>
        <w:rPr>
          <w:rFonts w:ascii="微軟正黑體" w:eastAsia="微軟正黑體" w:hAnsi="微軟正黑體" w:cs="CIDFont+F1"/>
          <w:kern w:val="0"/>
          <w:sz w:val="28"/>
          <w:szCs w:val="28"/>
        </w:rPr>
      </w:pPr>
      <w:r w:rsidRPr="00C5331B">
        <w:rPr>
          <w:rFonts w:ascii="微軟正黑體" w:eastAsia="微軟正黑體" w:hAnsi="微軟正黑體" w:cs="CIDFont+F1" w:hint="eastAsia"/>
          <w:kern w:val="0"/>
          <w:sz w:val="28"/>
          <w:szCs w:val="28"/>
        </w:rPr>
        <w:t>五、錄取人員於錄取</w:t>
      </w:r>
      <w:proofErr w:type="gramStart"/>
      <w:r w:rsidRPr="00C5331B">
        <w:rPr>
          <w:rFonts w:ascii="微軟正黑體" w:eastAsia="微軟正黑體" w:hAnsi="微軟正黑體" w:cs="CIDFont+F1" w:hint="eastAsia"/>
          <w:kern w:val="0"/>
          <w:sz w:val="28"/>
          <w:szCs w:val="28"/>
        </w:rPr>
        <w:t>一週</w:t>
      </w:r>
      <w:proofErr w:type="gramEnd"/>
      <w:r w:rsidRPr="00C5331B">
        <w:rPr>
          <w:rFonts w:ascii="微軟正黑體" w:eastAsia="微軟正黑體" w:hAnsi="微軟正黑體" w:cs="CIDFont+F1" w:hint="eastAsia"/>
          <w:kern w:val="0"/>
          <w:sz w:val="28"/>
          <w:szCs w:val="28"/>
        </w:rPr>
        <w:t>內應繳交公立醫療院所體檢表</w:t>
      </w:r>
      <w:r w:rsidR="00202A11" w:rsidRPr="00C5331B">
        <w:rPr>
          <w:rFonts w:ascii="微軟正黑體" w:eastAsia="微軟正黑體" w:hAnsi="微軟正黑體" w:cs="CIDFont+F1" w:hint="eastAsia"/>
          <w:kern w:val="0"/>
          <w:sz w:val="28"/>
          <w:szCs w:val="28"/>
        </w:rPr>
        <w:t>(</w:t>
      </w:r>
      <w:r w:rsidRPr="00C5331B">
        <w:rPr>
          <w:rFonts w:ascii="微軟正黑體" w:eastAsia="微軟正黑體" w:hAnsi="微軟正黑體" w:cs="CIDFont+F1" w:hint="eastAsia"/>
          <w:kern w:val="0"/>
          <w:sz w:val="28"/>
          <w:szCs w:val="28"/>
        </w:rPr>
        <w:t>含</w:t>
      </w:r>
      <w:r w:rsidRPr="00C5331B">
        <w:rPr>
          <w:rFonts w:ascii="微軟正黑體" w:eastAsia="微軟正黑體" w:hAnsi="微軟正黑體" w:cs="CIDFont+F1"/>
          <w:kern w:val="0"/>
          <w:sz w:val="28"/>
          <w:szCs w:val="28"/>
        </w:rPr>
        <w:t>X</w:t>
      </w:r>
      <w:r w:rsidRPr="00C5331B">
        <w:rPr>
          <w:rFonts w:ascii="微軟正黑體" w:eastAsia="微軟正黑體" w:hAnsi="微軟正黑體" w:cs="CIDFont+F1" w:hint="eastAsia"/>
          <w:kern w:val="0"/>
          <w:sz w:val="28"/>
          <w:szCs w:val="28"/>
        </w:rPr>
        <w:t>光透視合格</w:t>
      </w:r>
      <w:r w:rsidR="00202A11" w:rsidRPr="00C5331B">
        <w:rPr>
          <w:rFonts w:ascii="微軟正黑體" w:eastAsia="微軟正黑體" w:hAnsi="微軟正黑體" w:cs="CIDFont+F1" w:hint="eastAsia"/>
          <w:kern w:val="0"/>
          <w:sz w:val="28"/>
          <w:szCs w:val="28"/>
        </w:rPr>
        <w:t>)</w:t>
      </w:r>
      <w:r w:rsidRPr="00C5331B">
        <w:rPr>
          <w:rFonts w:ascii="微軟正黑體" w:eastAsia="微軟正黑體" w:hAnsi="微軟正黑體" w:cs="CIDFont+F1" w:hint="eastAsia"/>
          <w:kern w:val="0"/>
          <w:sz w:val="28"/>
          <w:szCs w:val="28"/>
        </w:rPr>
        <w:t>，如患有法定傳染病、慢性病、開放性肺結核者，均取消錄取資格。</w:t>
      </w:r>
    </w:p>
    <w:p w14:paraId="3B87D411" w14:textId="544DF445" w:rsidR="00820256" w:rsidRPr="00C5331B" w:rsidRDefault="004B2529" w:rsidP="003A177F">
      <w:pPr>
        <w:autoSpaceDE w:val="0"/>
        <w:autoSpaceDN w:val="0"/>
        <w:adjustRightInd w:val="0"/>
        <w:snapToGrid w:val="0"/>
        <w:spacing w:line="480" w:lineRule="exact"/>
        <w:ind w:left="560" w:hangingChars="200" w:hanging="560"/>
        <w:rPr>
          <w:rFonts w:ascii="微軟正黑體" w:eastAsia="微軟正黑體" w:hAnsi="微軟正黑體" w:cs="CIDFont+F3"/>
          <w:kern w:val="0"/>
          <w:sz w:val="28"/>
          <w:szCs w:val="28"/>
        </w:rPr>
      </w:pPr>
      <w:r>
        <w:rPr>
          <w:rFonts w:ascii="微軟正黑體" w:eastAsia="微軟正黑體" w:hAnsi="微軟正黑體" w:cs="CIDFont+F1" w:hint="eastAsia"/>
          <w:kern w:val="0"/>
          <w:sz w:val="28"/>
          <w:szCs w:val="28"/>
        </w:rPr>
        <w:t>玖</w:t>
      </w:r>
      <w:r w:rsidR="00820256" w:rsidRPr="00C5331B">
        <w:rPr>
          <w:rFonts w:ascii="微軟正黑體" w:eastAsia="微軟正黑體" w:hAnsi="微軟正黑體" w:cs="CIDFont+F1" w:hint="eastAsia"/>
          <w:kern w:val="0"/>
          <w:sz w:val="28"/>
          <w:szCs w:val="28"/>
        </w:rPr>
        <w:t>、工作內容</w:t>
      </w:r>
      <w:r w:rsidR="003A177F" w:rsidRPr="00C5331B">
        <w:rPr>
          <w:rFonts w:ascii="微軟正黑體" w:eastAsia="微軟正黑體" w:hAnsi="微軟正黑體" w:cs="CIDFont+F3" w:hint="eastAsia"/>
          <w:kern w:val="0"/>
          <w:sz w:val="28"/>
          <w:szCs w:val="28"/>
        </w:rPr>
        <w:t>：</w:t>
      </w:r>
      <w:r w:rsidR="00820256" w:rsidRPr="00C5331B">
        <w:rPr>
          <w:rFonts w:ascii="微軟正黑體" w:eastAsia="微軟正黑體" w:hAnsi="微軟正黑體" w:cs="CIDFont+F1" w:hint="eastAsia"/>
          <w:kern w:val="0"/>
          <w:sz w:val="28"/>
          <w:szCs w:val="28"/>
        </w:rPr>
        <w:t>幫助學生穩定學習，提升行為調控能力，同時維護班級的和諧與學習環境的穩定。工作內容包含</w:t>
      </w:r>
      <w:r w:rsidR="00820256" w:rsidRPr="00C5331B">
        <w:rPr>
          <w:rFonts w:ascii="微軟正黑體" w:eastAsia="微軟正黑體" w:hAnsi="微軟正黑體" w:cs="CIDFont+F3" w:hint="eastAsia"/>
          <w:kern w:val="0"/>
          <w:sz w:val="28"/>
          <w:szCs w:val="28"/>
        </w:rPr>
        <w:t>：</w:t>
      </w:r>
    </w:p>
    <w:p w14:paraId="64DF68BD" w14:textId="5D6A20AC" w:rsidR="00820256" w:rsidRPr="00C5331B" w:rsidRDefault="00820256" w:rsidP="00202A11">
      <w:pPr>
        <w:autoSpaceDE w:val="0"/>
        <w:autoSpaceDN w:val="0"/>
        <w:adjustRightInd w:val="0"/>
        <w:snapToGrid w:val="0"/>
        <w:spacing w:line="480" w:lineRule="exact"/>
        <w:ind w:leftChars="100" w:left="800" w:hangingChars="200" w:hanging="560"/>
        <w:rPr>
          <w:rFonts w:ascii="微軟正黑體" w:eastAsia="微軟正黑體" w:hAnsi="微軟正黑體" w:cs="CIDFont+F1"/>
          <w:kern w:val="0"/>
          <w:sz w:val="28"/>
          <w:szCs w:val="28"/>
        </w:rPr>
      </w:pPr>
      <w:r w:rsidRPr="00C5331B">
        <w:rPr>
          <w:rFonts w:ascii="微軟正黑體" w:eastAsia="微軟正黑體" w:hAnsi="微軟正黑體" w:cs="CIDFont+F1" w:hint="eastAsia"/>
          <w:kern w:val="0"/>
          <w:sz w:val="28"/>
          <w:szCs w:val="28"/>
        </w:rPr>
        <w:t>一、行為管理與社交指導</w:t>
      </w:r>
      <w:r w:rsidR="006053E5" w:rsidRPr="00C5331B">
        <w:rPr>
          <w:rFonts w:ascii="微軟正黑體" w:eastAsia="微軟正黑體" w:hAnsi="微軟正黑體" w:cs="CIDFont+F3" w:hint="eastAsia"/>
          <w:kern w:val="0"/>
          <w:sz w:val="28"/>
          <w:szCs w:val="28"/>
        </w:rPr>
        <w:t>：</w:t>
      </w:r>
    </w:p>
    <w:p w14:paraId="61D5B2C1" w14:textId="77777777" w:rsidR="006053E5" w:rsidRPr="00C5331B" w:rsidRDefault="00820256" w:rsidP="006053E5">
      <w:pPr>
        <w:autoSpaceDE w:val="0"/>
        <w:autoSpaceDN w:val="0"/>
        <w:adjustRightInd w:val="0"/>
        <w:snapToGrid w:val="0"/>
        <w:spacing w:line="480" w:lineRule="exact"/>
        <w:ind w:firstLineChars="200" w:firstLine="560"/>
        <w:rPr>
          <w:rFonts w:ascii="微軟正黑體" w:eastAsia="微軟正黑體" w:hAnsi="微軟正黑體" w:cs="CIDFont+F1"/>
          <w:kern w:val="0"/>
          <w:sz w:val="28"/>
          <w:szCs w:val="28"/>
        </w:rPr>
      </w:pPr>
      <w:r w:rsidRPr="00C5331B">
        <w:rPr>
          <w:rFonts w:ascii="微軟正黑體" w:eastAsia="微軟正黑體" w:hAnsi="微軟正黑體" w:cs="CIDFont+F1"/>
          <w:kern w:val="0"/>
          <w:sz w:val="28"/>
          <w:szCs w:val="28"/>
        </w:rPr>
        <w:t>1.</w:t>
      </w:r>
      <w:r w:rsidRPr="00C5331B">
        <w:rPr>
          <w:rFonts w:ascii="微軟正黑體" w:eastAsia="微軟正黑體" w:hAnsi="微軟正黑體" w:cs="CIDFont+F1" w:hint="eastAsia"/>
          <w:kern w:val="0"/>
          <w:sz w:val="28"/>
          <w:szCs w:val="28"/>
        </w:rPr>
        <w:t>社交技巧引導：幫助學生建立適當的同儕互動技巧。</w:t>
      </w:r>
    </w:p>
    <w:p w14:paraId="32981A3B" w14:textId="26388868" w:rsidR="00820256" w:rsidRPr="00C5331B" w:rsidRDefault="00820256" w:rsidP="006053E5">
      <w:pPr>
        <w:autoSpaceDE w:val="0"/>
        <w:autoSpaceDN w:val="0"/>
        <w:adjustRightInd w:val="0"/>
        <w:snapToGrid w:val="0"/>
        <w:spacing w:line="480" w:lineRule="exact"/>
        <w:ind w:leftChars="233" w:left="847" w:hangingChars="103" w:hanging="288"/>
        <w:rPr>
          <w:rFonts w:ascii="微軟正黑體" w:eastAsia="微軟正黑體" w:hAnsi="微軟正黑體" w:cs="CIDFont+F1"/>
          <w:kern w:val="0"/>
          <w:sz w:val="28"/>
          <w:szCs w:val="28"/>
        </w:rPr>
      </w:pPr>
      <w:r w:rsidRPr="00C5331B">
        <w:rPr>
          <w:rFonts w:ascii="微軟正黑體" w:eastAsia="微軟正黑體" w:hAnsi="微軟正黑體" w:cs="CIDFont+F1"/>
          <w:kern w:val="0"/>
          <w:sz w:val="28"/>
          <w:szCs w:val="28"/>
        </w:rPr>
        <w:t>2.</w:t>
      </w:r>
      <w:r w:rsidRPr="00C5331B">
        <w:rPr>
          <w:rFonts w:ascii="微軟正黑體" w:eastAsia="微軟正黑體" w:hAnsi="微軟正黑體" w:cs="CIDFont+F1" w:hint="eastAsia"/>
          <w:kern w:val="0"/>
          <w:sz w:val="28"/>
          <w:szCs w:val="28"/>
        </w:rPr>
        <w:t>情緒與衝動控制：當學生情緒激動時，協助安撫並指導適當的情緒調節方法。</w:t>
      </w:r>
    </w:p>
    <w:p w14:paraId="10332AB2" w14:textId="77777777" w:rsidR="00820256" w:rsidRPr="00C5331B" w:rsidRDefault="00820256" w:rsidP="003A177F">
      <w:pPr>
        <w:autoSpaceDE w:val="0"/>
        <w:autoSpaceDN w:val="0"/>
        <w:adjustRightInd w:val="0"/>
        <w:snapToGrid w:val="0"/>
        <w:spacing w:line="480" w:lineRule="exact"/>
        <w:ind w:firstLineChars="200" w:firstLine="560"/>
        <w:rPr>
          <w:rFonts w:ascii="微軟正黑體" w:eastAsia="微軟正黑體" w:hAnsi="微軟正黑體" w:cs="CIDFont+F1"/>
          <w:kern w:val="0"/>
          <w:sz w:val="28"/>
          <w:szCs w:val="28"/>
        </w:rPr>
      </w:pPr>
      <w:r w:rsidRPr="00C5331B">
        <w:rPr>
          <w:rFonts w:ascii="微軟正黑體" w:eastAsia="微軟正黑體" w:hAnsi="微軟正黑體" w:cs="CIDFont+F1"/>
          <w:kern w:val="0"/>
          <w:sz w:val="28"/>
          <w:szCs w:val="28"/>
        </w:rPr>
        <w:t>3.</w:t>
      </w:r>
      <w:r w:rsidRPr="00C5331B">
        <w:rPr>
          <w:rFonts w:ascii="微軟正黑體" w:eastAsia="微軟正黑體" w:hAnsi="微軟正黑體" w:cs="CIDFont+F1" w:hint="eastAsia"/>
          <w:kern w:val="0"/>
          <w:sz w:val="28"/>
          <w:szCs w:val="28"/>
        </w:rPr>
        <w:t>行為支持與獎勵系統執行：幫助執行行為計畫。</w:t>
      </w:r>
    </w:p>
    <w:p w14:paraId="15F9994D" w14:textId="77777777" w:rsidR="00820256" w:rsidRPr="00C5331B" w:rsidRDefault="00820256" w:rsidP="003A177F">
      <w:pPr>
        <w:autoSpaceDE w:val="0"/>
        <w:autoSpaceDN w:val="0"/>
        <w:adjustRightInd w:val="0"/>
        <w:snapToGrid w:val="0"/>
        <w:spacing w:line="480" w:lineRule="exact"/>
        <w:ind w:firstLineChars="200" w:firstLine="560"/>
        <w:rPr>
          <w:rFonts w:ascii="微軟正黑體" w:eastAsia="微軟正黑體" w:hAnsi="微軟正黑體" w:cs="CIDFont+F1"/>
          <w:kern w:val="0"/>
          <w:sz w:val="28"/>
          <w:szCs w:val="28"/>
        </w:rPr>
      </w:pPr>
      <w:r w:rsidRPr="00C5331B">
        <w:rPr>
          <w:rFonts w:ascii="微軟正黑體" w:eastAsia="微軟正黑體" w:hAnsi="微軟正黑體" w:cs="CIDFont+F1"/>
          <w:kern w:val="0"/>
          <w:sz w:val="28"/>
          <w:szCs w:val="28"/>
        </w:rPr>
        <w:t>4.</w:t>
      </w:r>
      <w:r w:rsidRPr="00C5331B">
        <w:rPr>
          <w:rFonts w:ascii="微軟正黑體" w:eastAsia="微軟正黑體" w:hAnsi="微軟正黑體" w:cs="CIDFont+F1" w:hint="eastAsia"/>
          <w:kern w:val="0"/>
          <w:sz w:val="28"/>
          <w:szCs w:val="28"/>
        </w:rPr>
        <w:t>正向行為強化：當學生有良好表現時，適時給予口頭鼓勵或具體獎勵。</w:t>
      </w:r>
    </w:p>
    <w:p w14:paraId="237AE003" w14:textId="4B745B39" w:rsidR="00820256" w:rsidRPr="00C5331B" w:rsidRDefault="00820256" w:rsidP="00202A11">
      <w:pPr>
        <w:autoSpaceDE w:val="0"/>
        <w:autoSpaceDN w:val="0"/>
        <w:adjustRightInd w:val="0"/>
        <w:snapToGrid w:val="0"/>
        <w:spacing w:line="480" w:lineRule="exact"/>
        <w:ind w:leftChars="100" w:left="800" w:hangingChars="200" w:hanging="560"/>
        <w:rPr>
          <w:rFonts w:ascii="微軟正黑體" w:eastAsia="微軟正黑體" w:hAnsi="微軟正黑體" w:cs="CIDFont+F1"/>
          <w:kern w:val="0"/>
          <w:sz w:val="28"/>
          <w:szCs w:val="28"/>
        </w:rPr>
      </w:pPr>
      <w:r w:rsidRPr="00C5331B">
        <w:rPr>
          <w:rFonts w:ascii="微軟正黑體" w:eastAsia="微軟正黑體" w:hAnsi="微軟正黑體" w:cs="CIDFont+F1" w:hint="eastAsia"/>
          <w:kern w:val="0"/>
          <w:sz w:val="28"/>
          <w:szCs w:val="28"/>
        </w:rPr>
        <w:t>二、課堂學習支持</w:t>
      </w:r>
      <w:r w:rsidR="006053E5" w:rsidRPr="00C5331B">
        <w:rPr>
          <w:rFonts w:ascii="微軟正黑體" w:eastAsia="微軟正黑體" w:hAnsi="微軟正黑體" w:cs="CIDFont+F3" w:hint="eastAsia"/>
          <w:kern w:val="0"/>
          <w:sz w:val="28"/>
          <w:szCs w:val="28"/>
        </w:rPr>
        <w:t>：</w:t>
      </w:r>
    </w:p>
    <w:p w14:paraId="3BF0A00B" w14:textId="77777777" w:rsidR="00820256" w:rsidRPr="00C5331B" w:rsidRDefault="00820256" w:rsidP="006053E5">
      <w:pPr>
        <w:autoSpaceDE w:val="0"/>
        <w:autoSpaceDN w:val="0"/>
        <w:adjustRightInd w:val="0"/>
        <w:snapToGrid w:val="0"/>
        <w:spacing w:line="480" w:lineRule="exact"/>
        <w:ind w:leftChars="233" w:left="847" w:hangingChars="103" w:hanging="288"/>
        <w:rPr>
          <w:rFonts w:ascii="微軟正黑體" w:eastAsia="微軟正黑體" w:hAnsi="微軟正黑體" w:cs="CIDFont+F1"/>
          <w:kern w:val="0"/>
          <w:sz w:val="28"/>
          <w:szCs w:val="28"/>
        </w:rPr>
      </w:pPr>
      <w:r w:rsidRPr="00C5331B">
        <w:rPr>
          <w:rFonts w:ascii="微軟正黑體" w:eastAsia="微軟正黑體" w:hAnsi="微軟正黑體" w:cs="CIDFont+F1"/>
          <w:kern w:val="0"/>
          <w:sz w:val="28"/>
          <w:szCs w:val="28"/>
        </w:rPr>
        <w:t>1.</w:t>
      </w:r>
      <w:r w:rsidRPr="00C5331B">
        <w:rPr>
          <w:rFonts w:ascii="微軟正黑體" w:eastAsia="微軟正黑體" w:hAnsi="微軟正黑體" w:cs="CIDFont+F1" w:hint="eastAsia"/>
          <w:kern w:val="0"/>
          <w:sz w:val="28"/>
          <w:szCs w:val="28"/>
        </w:rPr>
        <w:t>專注力提醒與引導：適時提醒學生回到學習任務，減少分心。</w:t>
      </w:r>
    </w:p>
    <w:p w14:paraId="19388E61" w14:textId="77777777" w:rsidR="00820256" w:rsidRPr="00C5331B" w:rsidRDefault="00820256" w:rsidP="006053E5">
      <w:pPr>
        <w:autoSpaceDE w:val="0"/>
        <w:autoSpaceDN w:val="0"/>
        <w:adjustRightInd w:val="0"/>
        <w:snapToGrid w:val="0"/>
        <w:spacing w:line="480" w:lineRule="exact"/>
        <w:ind w:leftChars="233" w:left="847" w:hangingChars="103" w:hanging="288"/>
        <w:rPr>
          <w:rFonts w:ascii="微軟正黑體" w:eastAsia="微軟正黑體" w:hAnsi="微軟正黑體" w:cs="CIDFont+F1"/>
          <w:kern w:val="0"/>
          <w:sz w:val="28"/>
          <w:szCs w:val="28"/>
        </w:rPr>
      </w:pPr>
      <w:r w:rsidRPr="00C5331B">
        <w:rPr>
          <w:rFonts w:ascii="微軟正黑體" w:eastAsia="微軟正黑體" w:hAnsi="微軟正黑體" w:cs="CIDFont+F1"/>
          <w:kern w:val="0"/>
          <w:sz w:val="28"/>
          <w:szCs w:val="28"/>
        </w:rPr>
        <w:t>2.</w:t>
      </w:r>
      <w:r w:rsidRPr="00C5331B">
        <w:rPr>
          <w:rFonts w:ascii="微軟正黑體" w:eastAsia="微軟正黑體" w:hAnsi="微軟正黑體" w:cs="CIDFont+F1" w:hint="eastAsia"/>
          <w:kern w:val="0"/>
          <w:sz w:val="28"/>
          <w:szCs w:val="28"/>
        </w:rPr>
        <w:t>作業與學習輔導：協助學生理解課堂內容，鼓勵完成作業。</w:t>
      </w:r>
    </w:p>
    <w:p w14:paraId="478C3CEE" w14:textId="77777777" w:rsidR="006053E5" w:rsidRPr="00C5331B" w:rsidRDefault="00820256" w:rsidP="006053E5">
      <w:pPr>
        <w:autoSpaceDE w:val="0"/>
        <w:autoSpaceDN w:val="0"/>
        <w:adjustRightInd w:val="0"/>
        <w:snapToGrid w:val="0"/>
        <w:spacing w:line="480" w:lineRule="exact"/>
        <w:ind w:leftChars="100" w:left="800" w:hangingChars="200" w:hanging="560"/>
        <w:rPr>
          <w:rFonts w:ascii="微軟正黑體" w:eastAsia="微軟正黑體" w:hAnsi="微軟正黑體" w:cs="CIDFont+F3"/>
          <w:kern w:val="0"/>
          <w:sz w:val="28"/>
          <w:szCs w:val="28"/>
        </w:rPr>
      </w:pPr>
      <w:r w:rsidRPr="00C5331B">
        <w:rPr>
          <w:rFonts w:ascii="微軟正黑體" w:eastAsia="微軟正黑體" w:hAnsi="微軟正黑體" w:cs="CIDFont+F1" w:hint="eastAsia"/>
          <w:kern w:val="0"/>
          <w:sz w:val="28"/>
          <w:szCs w:val="28"/>
        </w:rPr>
        <w:t>三、其他協助</w:t>
      </w:r>
      <w:r w:rsidR="006053E5" w:rsidRPr="00C5331B">
        <w:rPr>
          <w:rFonts w:ascii="微軟正黑體" w:eastAsia="微軟正黑體" w:hAnsi="微軟正黑體" w:cs="CIDFont+F3" w:hint="eastAsia"/>
          <w:kern w:val="0"/>
          <w:sz w:val="28"/>
          <w:szCs w:val="28"/>
        </w:rPr>
        <w:t>：</w:t>
      </w:r>
    </w:p>
    <w:p w14:paraId="56148B89" w14:textId="2A20CE04" w:rsidR="00820256" w:rsidRPr="00C5331B" w:rsidRDefault="00820256" w:rsidP="006053E5">
      <w:pPr>
        <w:autoSpaceDE w:val="0"/>
        <w:autoSpaceDN w:val="0"/>
        <w:adjustRightInd w:val="0"/>
        <w:snapToGrid w:val="0"/>
        <w:spacing w:line="480" w:lineRule="exact"/>
        <w:ind w:leftChars="233" w:left="847" w:hangingChars="103" w:hanging="288"/>
        <w:rPr>
          <w:rFonts w:ascii="微軟正黑體" w:eastAsia="微軟正黑體" w:hAnsi="微軟正黑體" w:cs="CIDFont+F1"/>
          <w:kern w:val="0"/>
          <w:sz w:val="28"/>
          <w:szCs w:val="28"/>
        </w:rPr>
      </w:pPr>
      <w:r w:rsidRPr="00C5331B">
        <w:rPr>
          <w:rFonts w:ascii="微軟正黑體" w:eastAsia="微軟正黑體" w:hAnsi="微軟正黑體" w:cs="CIDFont+F1"/>
          <w:kern w:val="0"/>
          <w:sz w:val="28"/>
          <w:szCs w:val="28"/>
        </w:rPr>
        <w:t>1.</w:t>
      </w:r>
      <w:r w:rsidRPr="00C5331B">
        <w:rPr>
          <w:rFonts w:ascii="微軟正黑體" w:eastAsia="微軟正黑體" w:hAnsi="微軟正黑體" w:cs="CIDFont+F1" w:hint="eastAsia"/>
          <w:kern w:val="0"/>
          <w:sz w:val="28"/>
          <w:szCs w:val="28"/>
        </w:rPr>
        <w:t>自理與日常規範提醒：提醒整理書包、準備學習用品、維持個人物品秩序。</w:t>
      </w:r>
    </w:p>
    <w:p w14:paraId="6D39E16F" w14:textId="5D93FBF2" w:rsidR="00820256" w:rsidRPr="00C5331B" w:rsidRDefault="00820256" w:rsidP="006053E5">
      <w:pPr>
        <w:autoSpaceDE w:val="0"/>
        <w:autoSpaceDN w:val="0"/>
        <w:adjustRightInd w:val="0"/>
        <w:snapToGrid w:val="0"/>
        <w:spacing w:line="480" w:lineRule="exact"/>
        <w:ind w:leftChars="233" w:left="847" w:hangingChars="103" w:hanging="288"/>
        <w:rPr>
          <w:rFonts w:ascii="微軟正黑體" w:eastAsia="微軟正黑體" w:hAnsi="微軟正黑體" w:cs="CIDFont+F1"/>
          <w:kern w:val="0"/>
          <w:sz w:val="28"/>
          <w:szCs w:val="28"/>
        </w:rPr>
      </w:pPr>
      <w:r w:rsidRPr="00C5331B">
        <w:rPr>
          <w:rFonts w:ascii="微軟正黑體" w:eastAsia="微軟正黑體" w:hAnsi="微軟正黑體" w:cs="CIDFont+F1"/>
          <w:kern w:val="0"/>
          <w:sz w:val="28"/>
          <w:szCs w:val="28"/>
        </w:rPr>
        <w:t>2.</w:t>
      </w:r>
      <w:r w:rsidRPr="00C5331B">
        <w:rPr>
          <w:rFonts w:ascii="微軟正黑體" w:eastAsia="微軟正黑體" w:hAnsi="微軟正黑體" w:cs="CIDFont+F1" w:hint="eastAsia"/>
          <w:kern w:val="0"/>
          <w:sz w:val="28"/>
          <w:szCs w:val="28"/>
        </w:rPr>
        <w:t>紀錄學生行為與學習狀況，與導師合作調整輔導策略</w:t>
      </w:r>
      <w:r w:rsidR="00DB32E6">
        <w:rPr>
          <w:rFonts w:ascii="微軟正黑體" w:eastAsia="微軟正黑體" w:hAnsi="微軟正黑體" w:cs="CIDFont+F1" w:hint="eastAsia"/>
          <w:kern w:val="0"/>
          <w:sz w:val="28"/>
          <w:szCs w:val="28"/>
        </w:rPr>
        <w:t>。</w:t>
      </w:r>
    </w:p>
    <w:p w14:paraId="608A47EC" w14:textId="4DA0D0B5" w:rsidR="00202A11" w:rsidRPr="00C5331B" w:rsidRDefault="00820256" w:rsidP="00202A11">
      <w:pPr>
        <w:autoSpaceDE w:val="0"/>
        <w:autoSpaceDN w:val="0"/>
        <w:adjustRightInd w:val="0"/>
        <w:snapToGrid w:val="0"/>
        <w:spacing w:line="480" w:lineRule="exact"/>
        <w:rPr>
          <w:rFonts w:ascii="微軟正黑體" w:eastAsia="微軟正黑體" w:hAnsi="微軟正黑體" w:cs="CIDFont+F1"/>
          <w:kern w:val="0"/>
          <w:sz w:val="28"/>
          <w:szCs w:val="28"/>
        </w:rPr>
      </w:pPr>
      <w:r w:rsidRPr="00C5331B">
        <w:rPr>
          <w:rFonts w:ascii="微軟正黑體" w:eastAsia="微軟正黑體" w:hAnsi="微軟正黑體" w:cs="CIDFont+F1" w:hint="eastAsia"/>
          <w:kern w:val="0"/>
          <w:sz w:val="28"/>
          <w:szCs w:val="28"/>
        </w:rPr>
        <w:lastRenderedPageBreak/>
        <w:t>拾、簡章如有未盡事宜，悉依有關法令辦理之。</w:t>
      </w:r>
    </w:p>
    <w:p w14:paraId="1530B40E" w14:textId="77777777" w:rsidR="00202A11" w:rsidRPr="00C5331B" w:rsidRDefault="00202A11">
      <w:pPr>
        <w:widowControl/>
        <w:rPr>
          <w:rFonts w:ascii="微軟正黑體" w:eastAsia="微軟正黑體" w:hAnsi="微軟正黑體" w:cs="CIDFont+F1"/>
          <w:kern w:val="0"/>
          <w:sz w:val="28"/>
          <w:szCs w:val="28"/>
        </w:rPr>
      </w:pPr>
      <w:r w:rsidRPr="00C5331B">
        <w:rPr>
          <w:rFonts w:ascii="微軟正黑體" w:eastAsia="微軟正黑體" w:hAnsi="微軟正黑體" w:cs="CIDFont+F1"/>
          <w:kern w:val="0"/>
          <w:sz w:val="28"/>
          <w:szCs w:val="28"/>
        </w:rPr>
        <w:br w:type="page"/>
      </w:r>
    </w:p>
    <w:p w14:paraId="5B2BB906" w14:textId="42A0A925" w:rsidR="00050619" w:rsidRPr="00C5331B" w:rsidRDefault="00050619" w:rsidP="00050619">
      <w:pPr>
        <w:autoSpaceDE w:val="0"/>
        <w:autoSpaceDN w:val="0"/>
        <w:adjustRightInd w:val="0"/>
        <w:snapToGrid w:val="0"/>
        <w:rPr>
          <w:rFonts w:ascii="微軟正黑體" w:eastAsia="微軟正黑體" w:hAnsi="微軟正黑體" w:cs="CIDFont+F1"/>
          <w:kern w:val="0"/>
          <w:szCs w:val="24"/>
        </w:rPr>
      </w:pPr>
      <w:r w:rsidRPr="00C5331B">
        <w:rPr>
          <w:rFonts w:ascii="微軟正黑體" w:eastAsia="微軟正黑體" w:hAnsi="微軟正黑體" w:cs="CIDFont+F1" w:hint="eastAsia"/>
          <w:kern w:val="0"/>
          <w:sz w:val="28"/>
          <w:szCs w:val="28"/>
        </w:rPr>
        <w:lastRenderedPageBreak/>
        <w:t>【附件一】</w:t>
      </w:r>
    </w:p>
    <w:p w14:paraId="33F61874" w14:textId="43E67192" w:rsidR="00820256" w:rsidRPr="00C5331B" w:rsidRDefault="00820256" w:rsidP="00202A11">
      <w:pPr>
        <w:autoSpaceDE w:val="0"/>
        <w:autoSpaceDN w:val="0"/>
        <w:adjustRightInd w:val="0"/>
        <w:jc w:val="center"/>
        <w:rPr>
          <w:rFonts w:ascii="微軟正黑體" w:eastAsia="微軟正黑體" w:hAnsi="微軟正黑體" w:cs="CIDFont+F1"/>
          <w:b/>
          <w:bCs/>
          <w:kern w:val="0"/>
          <w:sz w:val="56"/>
          <w:szCs w:val="56"/>
        </w:rPr>
      </w:pPr>
      <w:r w:rsidRPr="00C5331B">
        <w:rPr>
          <w:rFonts w:ascii="微軟正黑體" w:eastAsia="微軟正黑體" w:hAnsi="微軟正黑體" w:cs="CIDFont+F1" w:hint="eastAsia"/>
          <w:b/>
          <w:bCs/>
          <w:kern w:val="0"/>
          <w:sz w:val="56"/>
          <w:szCs w:val="56"/>
        </w:rPr>
        <w:t>委</w:t>
      </w:r>
      <w:r w:rsidR="007C0E6A" w:rsidRPr="00C5331B">
        <w:rPr>
          <w:rFonts w:ascii="微軟正黑體" w:eastAsia="微軟正黑體" w:hAnsi="微軟正黑體" w:cs="CIDFont+F1" w:hint="eastAsia"/>
          <w:b/>
          <w:bCs/>
          <w:kern w:val="0"/>
          <w:sz w:val="56"/>
          <w:szCs w:val="56"/>
        </w:rPr>
        <w:t xml:space="preserve"> </w:t>
      </w:r>
      <w:proofErr w:type="gramStart"/>
      <w:r w:rsidRPr="00C5331B">
        <w:rPr>
          <w:rFonts w:ascii="微軟正黑體" w:eastAsia="微軟正黑體" w:hAnsi="微軟正黑體" w:cs="CIDFont+F1" w:hint="eastAsia"/>
          <w:b/>
          <w:bCs/>
          <w:kern w:val="0"/>
          <w:sz w:val="56"/>
          <w:szCs w:val="56"/>
        </w:rPr>
        <w:t>託</w:t>
      </w:r>
      <w:proofErr w:type="gramEnd"/>
      <w:r w:rsidR="007C0E6A" w:rsidRPr="00C5331B">
        <w:rPr>
          <w:rFonts w:ascii="微軟正黑體" w:eastAsia="微軟正黑體" w:hAnsi="微軟正黑體" w:cs="CIDFont+F1" w:hint="eastAsia"/>
          <w:b/>
          <w:bCs/>
          <w:kern w:val="0"/>
          <w:sz w:val="56"/>
          <w:szCs w:val="56"/>
        </w:rPr>
        <w:t xml:space="preserve"> </w:t>
      </w:r>
      <w:r w:rsidRPr="00C5331B">
        <w:rPr>
          <w:rFonts w:ascii="微軟正黑體" w:eastAsia="微軟正黑體" w:hAnsi="微軟正黑體" w:cs="CIDFont+F1" w:hint="eastAsia"/>
          <w:b/>
          <w:bCs/>
          <w:kern w:val="0"/>
          <w:sz w:val="56"/>
          <w:szCs w:val="56"/>
        </w:rPr>
        <w:t>書</w:t>
      </w:r>
    </w:p>
    <w:p w14:paraId="041D5A9E" w14:textId="5692D047" w:rsidR="00050619" w:rsidRPr="00C5331B" w:rsidRDefault="00820256" w:rsidP="00050619">
      <w:pPr>
        <w:autoSpaceDE w:val="0"/>
        <w:autoSpaceDN w:val="0"/>
        <w:adjustRightInd w:val="0"/>
        <w:ind w:firstLineChars="200" w:firstLine="640"/>
        <w:rPr>
          <w:rFonts w:ascii="微軟正黑體" w:eastAsia="微軟正黑體" w:hAnsi="微軟正黑體" w:cs="CIDFont+F1"/>
          <w:kern w:val="0"/>
          <w:sz w:val="32"/>
          <w:szCs w:val="32"/>
        </w:rPr>
      </w:pPr>
      <w:r w:rsidRPr="00C5331B">
        <w:rPr>
          <w:rFonts w:ascii="微軟正黑體" w:eastAsia="微軟正黑體" w:hAnsi="微軟正黑體" w:cs="CIDFont+F1" w:hint="eastAsia"/>
          <w:kern w:val="0"/>
          <w:sz w:val="32"/>
          <w:szCs w:val="32"/>
        </w:rPr>
        <w:t>立委託書人</w:t>
      </w:r>
      <w:r w:rsidR="00CE0C8E" w:rsidRPr="00C5331B">
        <w:rPr>
          <w:rFonts w:ascii="微軟正黑體" w:eastAsia="微軟正黑體" w:hAnsi="微軟正黑體" w:cs="CIDFont+F1" w:hint="eastAsia"/>
          <w:kern w:val="0"/>
          <w:sz w:val="32"/>
          <w:szCs w:val="32"/>
          <w:u w:val="single"/>
        </w:rPr>
        <w:t xml:space="preserve">          </w:t>
      </w:r>
      <w:r w:rsidRPr="00C5331B">
        <w:rPr>
          <w:rFonts w:ascii="微軟正黑體" w:eastAsia="微軟正黑體" w:hAnsi="微軟正黑體" w:cs="CIDFont+F1"/>
          <w:kern w:val="0"/>
          <w:sz w:val="32"/>
          <w:szCs w:val="32"/>
          <w:u w:val="single"/>
        </w:rPr>
        <w:t xml:space="preserve"> </w:t>
      </w:r>
      <w:r w:rsidRPr="00C5331B">
        <w:rPr>
          <w:rFonts w:ascii="微軟正黑體" w:eastAsia="微軟正黑體" w:hAnsi="微軟正黑體" w:cs="CIDFont+F1" w:hint="eastAsia"/>
          <w:kern w:val="0"/>
          <w:sz w:val="32"/>
          <w:szCs w:val="32"/>
        </w:rPr>
        <w:t>擬報名參加貴校</w:t>
      </w:r>
      <w:r w:rsidRPr="00C5331B">
        <w:rPr>
          <w:rFonts w:ascii="微軟正黑體" w:eastAsia="微軟正黑體" w:hAnsi="微軟正黑體" w:cs="CIDFont+F1"/>
          <w:kern w:val="0"/>
          <w:sz w:val="32"/>
          <w:szCs w:val="32"/>
        </w:rPr>
        <w:t>11</w:t>
      </w:r>
      <w:r w:rsidR="00C5331B" w:rsidRPr="00C5331B">
        <w:rPr>
          <w:rFonts w:ascii="微軟正黑體" w:eastAsia="微軟正黑體" w:hAnsi="微軟正黑體" w:cs="CIDFont+F1" w:hint="eastAsia"/>
          <w:kern w:val="0"/>
          <w:sz w:val="32"/>
          <w:szCs w:val="32"/>
        </w:rPr>
        <w:t>4</w:t>
      </w:r>
      <w:r w:rsidRPr="00C5331B">
        <w:rPr>
          <w:rFonts w:ascii="微軟正黑體" w:eastAsia="微軟正黑體" w:hAnsi="微軟正黑體" w:cs="CIDFont+F1" w:hint="eastAsia"/>
          <w:kern w:val="0"/>
          <w:sz w:val="32"/>
          <w:szCs w:val="32"/>
        </w:rPr>
        <w:t>學年度外聘輔導人力服務實施計畫「學生輔導人力」</w:t>
      </w:r>
      <w:proofErr w:type="gramStart"/>
      <w:r w:rsidRPr="00C5331B">
        <w:rPr>
          <w:rFonts w:ascii="微軟正黑體" w:eastAsia="微軟正黑體" w:hAnsi="微軟正黑體" w:cs="CIDFont+F1" w:hint="eastAsia"/>
          <w:kern w:val="0"/>
          <w:sz w:val="32"/>
          <w:szCs w:val="32"/>
        </w:rPr>
        <w:t>按時計資人員</w:t>
      </w:r>
      <w:proofErr w:type="gramEnd"/>
      <w:r w:rsidRPr="00C5331B">
        <w:rPr>
          <w:rFonts w:ascii="微軟正黑體" w:eastAsia="微軟正黑體" w:hAnsi="微軟正黑體" w:cs="CIDFont+F1" w:hint="eastAsia"/>
          <w:kern w:val="0"/>
          <w:sz w:val="32"/>
          <w:szCs w:val="32"/>
        </w:rPr>
        <w:t>甄選，因故未能親自辦理；茲委託</w:t>
      </w:r>
      <w:r w:rsidR="00CE0C8E" w:rsidRPr="00C5331B">
        <w:rPr>
          <w:rFonts w:ascii="微軟正黑體" w:eastAsia="微軟正黑體" w:hAnsi="微軟正黑體" w:cs="CIDFont+F1" w:hint="eastAsia"/>
          <w:kern w:val="0"/>
          <w:sz w:val="32"/>
          <w:szCs w:val="32"/>
          <w:u w:val="single"/>
        </w:rPr>
        <w:t xml:space="preserve">          </w:t>
      </w:r>
      <w:r w:rsidR="00CE0C8E" w:rsidRPr="00C5331B">
        <w:rPr>
          <w:rFonts w:ascii="微軟正黑體" w:eastAsia="微軟正黑體" w:hAnsi="微軟正黑體" w:cs="CIDFont+F1"/>
          <w:kern w:val="0"/>
          <w:sz w:val="32"/>
          <w:szCs w:val="32"/>
          <w:u w:val="single"/>
        </w:rPr>
        <w:t xml:space="preserve"> </w:t>
      </w:r>
      <w:r w:rsidRPr="00C5331B">
        <w:rPr>
          <w:rFonts w:ascii="微軟正黑體" w:eastAsia="微軟正黑體" w:hAnsi="微軟正黑體" w:cs="CIDFont+F1" w:hint="eastAsia"/>
          <w:kern w:val="0"/>
          <w:sz w:val="32"/>
          <w:szCs w:val="32"/>
        </w:rPr>
        <w:t>代為辦理報名手續並全權處理有關事宜，請予受理。</w:t>
      </w:r>
    </w:p>
    <w:p w14:paraId="22366FD4" w14:textId="77777777" w:rsidR="00050619" w:rsidRPr="00C5331B" w:rsidRDefault="00820256" w:rsidP="00050619">
      <w:pPr>
        <w:autoSpaceDE w:val="0"/>
        <w:autoSpaceDN w:val="0"/>
        <w:adjustRightInd w:val="0"/>
        <w:ind w:firstLineChars="200" w:firstLine="640"/>
        <w:rPr>
          <w:rFonts w:ascii="微軟正黑體" w:eastAsia="微軟正黑體" w:hAnsi="微軟正黑體" w:cs="CIDFont+F1"/>
          <w:kern w:val="0"/>
          <w:sz w:val="32"/>
          <w:szCs w:val="32"/>
        </w:rPr>
      </w:pPr>
      <w:r w:rsidRPr="00C5331B">
        <w:rPr>
          <w:rFonts w:ascii="微軟正黑體" w:eastAsia="微軟正黑體" w:hAnsi="微軟正黑體" w:cs="CIDFont+F1" w:hint="eastAsia"/>
          <w:kern w:val="0"/>
          <w:sz w:val="32"/>
          <w:szCs w:val="32"/>
        </w:rPr>
        <w:t>此</w:t>
      </w:r>
      <w:r w:rsidRPr="00C5331B">
        <w:rPr>
          <w:rFonts w:ascii="微軟正黑體" w:eastAsia="微軟正黑體" w:hAnsi="微軟正黑體" w:cs="CIDFont+F1"/>
          <w:kern w:val="0"/>
          <w:sz w:val="32"/>
          <w:szCs w:val="32"/>
        </w:rPr>
        <w:t xml:space="preserve"> </w:t>
      </w:r>
      <w:r w:rsidRPr="00C5331B">
        <w:rPr>
          <w:rFonts w:ascii="微軟正黑體" w:eastAsia="微軟正黑體" w:hAnsi="微軟正黑體" w:cs="CIDFont+F1" w:hint="eastAsia"/>
          <w:kern w:val="0"/>
          <w:sz w:val="32"/>
          <w:szCs w:val="32"/>
        </w:rPr>
        <w:t>致</w:t>
      </w:r>
    </w:p>
    <w:p w14:paraId="6ED20C21" w14:textId="109DBF21" w:rsidR="00820256" w:rsidRPr="00C5331B" w:rsidRDefault="00820256" w:rsidP="00050619">
      <w:pPr>
        <w:autoSpaceDE w:val="0"/>
        <w:autoSpaceDN w:val="0"/>
        <w:adjustRightInd w:val="0"/>
        <w:ind w:firstLineChars="200" w:firstLine="640"/>
        <w:rPr>
          <w:rFonts w:ascii="微軟正黑體" w:eastAsia="微軟正黑體" w:hAnsi="微軟正黑體" w:cs="CIDFont+F1"/>
          <w:kern w:val="0"/>
          <w:sz w:val="32"/>
          <w:szCs w:val="32"/>
        </w:rPr>
      </w:pPr>
      <w:r w:rsidRPr="00C5331B">
        <w:rPr>
          <w:rFonts w:ascii="微軟正黑體" w:eastAsia="微軟正黑體" w:hAnsi="微軟正黑體" w:cs="CIDFont+F1" w:hint="eastAsia"/>
          <w:kern w:val="0"/>
          <w:sz w:val="32"/>
          <w:szCs w:val="32"/>
        </w:rPr>
        <w:t>桃園市</w:t>
      </w:r>
      <w:r w:rsidR="0094626C">
        <w:rPr>
          <w:rFonts w:ascii="微軟正黑體" w:eastAsia="微軟正黑體" w:hAnsi="微軟正黑體" w:cs="CIDFont+F1" w:hint="eastAsia"/>
          <w:kern w:val="0"/>
          <w:sz w:val="32"/>
          <w:szCs w:val="32"/>
        </w:rPr>
        <w:t>立文青國民中小學</w:t>
      </w:r>
    </w:p>
    <w:p w14:paraId="0B283804" w14:textId="62220A7F" w:rsidR="00820256" w:rsidRPr="00C5331B" w:rsidRDefault="00820256" w:rsidP="00050619">
      <w:pPr>
        <w:autoSpaceDE w:val="0"/>
        <w:autoSpaceDN w:val="0"/>
        <w:adjustRightInd w:val="0"/>
        <w:ind w:firstLineChars="1063" w:firstLine="3402"/>
        <w:rPr>
          <w:rFonts w:ascii="微軟正黑體" w:eastAsia="微軟正黑體" w:hAnsi="微軟正黑體" w:cs="CIDFont+F1"/>
          <w:kern w:val="0"/>
          <w:sz w:val="32"/>
          <w:szCs w:val="32"/>
        </w:rPr>
      </w:pPr>
      <w:r w:rsidRPr="00C5331B">
        <w:rPr>
          <w:rFonts w:ascii="微軟正黑體" w:eastAsia="微軟正黑體" w:hAnsi="微軟正黑體" w:cs="CIDFont+F1" w:hint="eastAsia"/>
          <w:kern w:val="0"/>
          <w:sz w:val="32"/>
          <w:szCs w:val="32"/>
        </w:rPr>
        <w:t>委託人：</w:t>
      </w:r>
      <w:r w:rsidRPr="00C5331B">
        <w:rPr>
          <w:rFonts w:ascii="微軟正黑體" w:eastAsia="微軟正黑體" w:hAnsi="微軟正黑體" w:cs="CIDFont+F1"/>
          <w:kern w:val="0"/>
          <w:sz w:val="32"/>
          <w:szCs w:val="32"/>
        </w:rPr>
        <w:t xml:space="preserve"> </w:t>
      </w:r>
      <w:r w:rsidR="00CE0C8E" w:rsidRPr="00C5331B">
        <w:rPr>
          <w:rFonts w:ascii="微軟正黑體" w:eastAsia="微軟正黑體" w:hAnsi="微軟正黑體" w:cs="CIDFont+F1" w:hint="eastAsia"/>
          <w:kern w:val="0"/>
          <w:sz w:val="32"/>
          <w:szCs w:val="32"/>
        </w:rPr>
        <w:t xml:space="preserve">           </w:t>
      </w:r>
      <w:r w:rsidR="00050619" w:rsidRPr="00C5331B">
        <w:rPr>
          <w:rFonts w:ascii="微軟正黑體" w:eastAsia="微軟正黑體" w:hAnsi="微軟正黑體" w:cs="CIDFont+F1" w:hint="eastAsia"/>
          <w:kern w:val="0"/>
          <w:sz w:val="32"/>
          <w:szCs w:val="32"/>
        </w:rPr>
        <w:t xml:space="preserve">   </w:t>
      </w:r>
      <w:r w:rsidR="00CE0C8E" w:rsidRPr="00C5331B">
        <w:rPr>
          <w:rFonts w:ascii="微軟正黑體" w:eastAsia="微軟正黑體" w:hAnsi="微軟正黑體" w:cs="CIDFont+F1" w:hint="eastAsia"/>
          <w:kern w:val="0"/>
          <w:sz w:val="32"/>
          <w:szCs w:val="32"/>
        </w:rPr>
        <w:t xml:space="preserve">  </w:t>
      </w:r>
      <w:r w:rsidR="00202A11" w:rsidRPr="00C5331B">
        <w:rPr>
          <w:rFonts w:ascii="微軟正黑體" w:eastAsia="微軟正黑體" w:hAnsi="微軟正黑體" w:cs="CIDFont+F1" w:hint="eastAsia"/>
          <w:kern w:val="0"/>
          <w:sz w:val="32"/>
          <w:szCs w:val="32"/>
        </w:rPr>
        <w:t>(</w:t>
      </w:r>
      <w:r w:rsidRPr="00C5331B">
        <w:rPr>
          <w:rFonts w:ascii="微軟正黑體" w:eastAsia="微軟正黑體" w:hAnsi="微軟正黑體" w:cs="CIDFont+F1" w:hint="eastAsia"/>
          <w:kern w:val="0"/>
          <w:sz w:val="32"/>
          <w:szCs w:val="32"/>
        </w:rPr>
        <w:t>簽章</w:t>
      </w:r>
      <w:r w:rsidR="00202A11" w:rsidRPr="00C5331B">
        <w:rPr>
          <w:rFonts w:ascii="微軟正黑體" w:eastAsia="微軟正黑體" w:hAnsi="微軟正黑體" w:cs="CIDFont+F1" w:hint="eastAsia"/>
          <w:kern w:val="0"/>
          <w:sz w:val="32"/>
          <w:szCs w:val="32"/>
        </w:rPr>
        <w:t>)</w:t>
      </w:r>
    </w:p>
    <w:p w14:paraId="20F9A5D5" w14:textId="77777777" w:rsidR="00820256" w:rsidRPr="00C5331B" w:rsidRDefault="00820256" w:rsidP="00050619">
      <w:pPr>
        <w:autoSpaceDE w:val="0"/>
        <w:autoSpaceDN w:val="0"/>
        <w:adjustRightInd w:val="0"/>
        <w:ind w:firstLineChars="1063" w:firstLine="3402"/>
        <w:rPr>
          <w:rFonts w:ascii="微軟正黑體" w:eastAsia="微軟正黑體" w:hAnsi="微軟正黑體" w:cs="CIDFont+F1"/>
          <w:kern w:val="0"/>
          <w:sz w:val="32"/>
          <w:szCs w:val="32"/>
        </w:rPr>
      </w:pPr>
      <w:r w:rsidRPr="00C5331B">
        <w:rPr>
          <w:rFonts w:ascii="微軟正黑體" w:eastAsia="微軟正黑體" w:hAnsi="微軟正黑體" w:cs="CIDFont+F1" w:hint="eastAsia"/>
          <w:kern w:val="0"/>
          <w:sz w:val="32"/>
          <w:szCs w:val="32"/>
        </w:rPr>
        <w:t>身分證編號：</w:t>
      </w:r>
    </w:p>
    <w:p w14:paraId="245B8E95" w14:textId="11913EE7" w:rsidR="00820256" w:rsidRPr="00C5331B" w:rsidRDefault="00820256" w:rsidP="00050619">
      <w:pPr>
        <w:autoSpaceDE w:val="0"/>
        <w:autoSpaceDN w:val="0"/>
        <w:adjustRightInd w:val="0"/>
        <w:ind w:firstLineChars="1063" w:firstLine="3402"/>
        <w:rPr>
          <w:rFonts w:ascii="微軟正黑體" w:eastAsia="微軟正黑體" w:hAnsi="微軟正黑體" w:cs="CIDFont+F1"/>
          <w:kern w:val="0"/>
          <w:sz w:val="32"/>
          <w:szCs w:val="32"/>
        </w:rPr>
      </w:pPr>
      <w:r w:rsidRPr="00C5331B">
        <w:rPr>
          <w:rFonts w:ascii="微軟正黑體" w:eastAsia="微軟正黑體" w:hAnsi="微軟正黑體" w:cs="CIDFont+F1" w:hint="eastAsia"/>
          <w:kern w:val="0"/>
          <w:sz w:val="32"/>
          <w:szCs w:val="32"/>
        </w:rPr>
        <w:t>地址：</w:t>
      </w:r>
    </w:p>
    <w:p w14:paraId="6779B86D" w14:textId="0A688A79" w:rsidR="00820256" w:rsidRPr="00C5331B" w:rsidRDefault="00820256" w:rsidP="00050619">
      <w:pPr>
        <w:autoSpaceDE w:val="0"/>
        <w:autoSpaceDN w:val="0"/>
        <w:adjustRightInd w:val="0"/>
        <w:ind w:firstLineChars="1063" w:firstLine="3402"/>
        <w:rPr>
          <w:rFonts w:ascii="微軟正黑體" w:eastAsia="微軟正黑體" w:hAnsi="微軟正黑體" w:cs="CIDFont+F1"/>
          <w:kern w:val="0"/>
          <w:sz w:val="32"/>
          <w:szCs w:val="32"/>
        </w:rPr>
      </w:pPr>
      <w:r w:rsidRPr="00C5331B">
        <w:rPr>
          <w:rFonts w:ascii="微軟正黑體" w:eastAsia="微軟正黑體" w:hAnsi="微軟正黑體" w:cs="CIDFont+F1" w:hint="eastAsia"/>
          <w:kern w:val="0"/>
          <w:sz w:val="32"/>
          <w:szCs w:val="32"/>
        </w:rPr>
        <w:t>電話：</w:t>
      </w:r>
    </w:p>
    <w:p w14:paraId="6794FE06" w14:textId="77777777" w:rsidR="00050619" w:rsidRPr="00C5331B" w:rsidRDefault="00050619" w:rsidP="00050619">
      <w:pPr>
        <w:autoSpaceDE w:val="0"/>
        <w:autoSpaceDN w:val="0"/>
        <w:adjustRightInd w:val="0"/>
        <w:ind w:firstLineChars="1063" w:firstLine="3402"/>
        <w:rPr>
          <w:rFonts w:ascii="微軟正黑體" w:eastAsia="微軟正黑體" w:hAnsi="微軟正黑體" w:cs="CIDFont+F1"/>
          <w:kern w:val="0"/>
          <w:sz w:val="32"/>
          <w:szCs w:val="32"/>
        </w:rPr>
      </w:pPr>
    </w:p>
    <w:p w14:paraId="43A526AF" w14:textId="3A026EFC" w:rsidR="00820256" w:rsidRPr="00C5331B" w:rsidRDefault="00820256" w:rsidP="00050619">
      <w:pPr>
        <w:autoSpaceDE w:val="0"/>
        <w:autoSpaceDN w:val="0"/>
        <w:adjustRightInd w:val="0"/>
        <w:ind w:firstLineChars="1063" w:firstLine="3402"/>
        <w:rPr>
          <w:rFonts w:ascii="微軟正黑體" w:eastAsia="微軟正黑體" w:hAnsi="微軟正黑體" w:cs="CIDFont+F1"/>
          <w:kern w:val="0"/>
          <w:sz w:val="32"/>
          <w:szCs w:val="32"/>
        </w:rPr>
      </w:pPr>
      <w:r w:rsidRPr="00C5331B">
        <w:rPr>
          <w:rFonts w:ascii="微軟正黑體" w:eastAsia="微軟正黑體" w:hAnsi="微軟正黑體" w:cs="CIDFont+F1" w:hint="eastAsia"/>
          <w:kern w:val="0"/>
          <w:sz w:val="32"/>
          <w:szCs w:val="32"/>
        </w:rPr>
        <w:t>受委託人：</w:t>
      </w:r>
      <w:r w:rsidR="00050619" w:rsidRPr="00C5331B">
        <w:rPr>
          <w:rFonts w:ascii="微軟正黑體" w:eastAsia="微軟正黑體" w:hAnsi="微軟正黑體" w:cs="CIDFont+F1"/>
          <w:kern w:val="0"/>
          <w:sz w:val="32"/>
          <w:szCs w:val="32"/>
        </w:rPr>
        <w:t xml:space="preserve"> </w:t>
      </w:r>
      <w:r w:rsidR="00050619" w:rsidRPr="00C5331B">
        <w:rPr>
          <w:rFonts w:ascii="微軟正黑體" w:eastAsia="微軟正黑體" w:hAnsi="微軟正黑體" w:cs="CIDFont+F1" w:hint="eastAsia"/>
          <w:kern w:val="0"/>
          <w:sz w:val="32"/>
          <w:szCs w:val="32"/>
        </w:rPr>
        <w:t xml:space="preserve">              </w:t>
      </w:r>
      <w:r w:rsidR="00202A11" w:rsidRPr="00C5331B">
        <w:rPr>
          <w:rFonts w:ascii="微軟正黑體" w:eastAsia="微軟正黑體" w:hAnsi="微軟正黑體" w:cs="CIDFont+F1" w:hint="eastAsia"/>
          <w:kern w:val="0"/>
          <w:sz w:val="32"/>
          <w:szCs w:val="32"/>
        </w:rPr>
        <w:t>(</w:t>
      </w:r>
      <w:r w:rsidRPr="00C5331B">
        <w:rPr>
          <w:rFonts w:ascii="微軟正黑體" w:eastAsia="微軟正黑體" w:hAnsi="微軟正黑體" w:cs="CIDFont+F1" w:hint="eastAsia"/>
          <w:kern w:val="0"/>
          <w:sz w:val="32"/>
          <w:szCs w:val="32"/>
        </w:rPr>
        <w:t>簽章</w:t>
      </w:r>
      <w:r w:rsidR="00202A11" w:rsidRPr="00C5331B">
        <w:rPr>
          <w:rFonts w:ascii="微軟正黑體" w:eastAsia="微軟正黑體" w:hAnsi="微軟正黑體" w:cs="CIDFont+F1" w:hint="eastAsia"/>
          <w:kern w:val="0"/>
          <w:sz w:val="32"/>
          <w:szCs w:val="32"/>
        </w:rPr>
        <w:t>)</w:t>
      </w:r>
    </w:p>
    <w:p w14:paraId="31C9CF6F" w14:textId="77777777" w:rsidR="00820256" w:rsidRPr="00C5331B" w:rsidRDefault="00820256" w:rsidP="00050619">
      <w:pPr>
        <w:autoSpaceDE w:val="0"/>
        <w:autoSpaceDN w:val="0"/>
        <w:adjustRightInd w:val="0"/>
        <w:ind w:firstLineChars="1063" w:firstLine="3402"/>
        <w:rPr>
          <w:rFonts w:ascii="微軟正黑體" w:eastAsia="微軟正黑體" w:hAnsi="微軟正黑體" w:cs="CIDFont+F1"/>
          <w:kern w:val="0"/>
          <w:sz w:val="32"/>
          <w:szCs w:val="32"/>
        </w:rPr>
      </w:pPr>
      <w:r w:rsidRPr="00C5331B">
        <w:rPr>
          <w:rFonts w:ascii="微軟正黑體" w:eastAsia="微軟正黑體" w:hAnsi="微軟正黑體" w:cs="CIDFont+F1" w:hint="eastAsia"/>
          <w:kern w:val="0"/>
          <w:sz w:val="32"/>
          <w:szCs w:val="32"/>
        </w:rPr>
        <w:t>身分證編號：</w:t>
      </w:r>
    </w:p>
    <w:p w14:paraId="26279038" w14:textId="77777777" w:rsidR="00820256" w:rsidRPr="00C5331B" w:rsidRDefault="00820256" w:rsidP="00050619">
      <w:pPr>
        <w:autoSpaceDE w:val="0"/>
        <w:autoSpaceDN w:val="0"/>
        <w:adjustRightInd w:val="0"/>
        <w:ind w:firstLineChars="1063" w:firstLine="3402"/>
        <w:rPr>
          <w:rFonts w:ascii="微軟正黑體" w:eastAsia="微軟正黑體" w:hAnsi="微軟正黑體" w:cs="CIDFont+F1"/>
          <w:kern w:val="0"/>
          <w:sz w:val="32"/>
          <w:szCs w:val="32"/>
        </w:rPr>
      </w:pPr>
      <w:r w:rsidRPr="00C5331B">
        <w:rPr>
          <w:rFonts w:ascii="微軟正黑體" w:eastAsia="微軟正黑體" w:hAnsi="微軟正黑體" w:cs="CIDFont+F1" w:hint="eastAsia"/>
          <w:kern w:val="0"/>
          <w:sz w:val="32"/>
          <w:szCs w:val="32"/>
        </w:rPr>
        <w:t>地址：</w:t>
      </w:r>
    </w:p>
    <w:p w14:paraId="56D48557" w14:textId="366BDF39" w:rsidR="00820256" w:rsidRPr="00C5331B" w:rsidRDefault="00820256" w:rsidP="00050619">
      <w:pPr>
        <w:autoSpaceDE w:val="0"/>
        <w:autoSpaceDN w:val="0"/>
        <w:adjustRightInd w:val="0"/>
        <w:ind w:firstLineChars="1063" w:firstLine="3402"/>
        <w:rPr>
          <w:rFonts w:ascii="微軟正黑體" w:eastAsia="微軟正黑體" w:hAnsi="微軟正黑體" w:cs="CIDFont+F1"/>
          <w:kern w:val="0"/>
          <w:sz w:val="32"/>
          <w:szCs w:val="32"/>
        </w:rPr>
      </w:pPr>
      <w:r w:rsidRPr="00C5331B">
        <w:rPr>
          <w:rFonts w:ascii="微軟正黑體" w:eastAsia="微軟正黑體" w:hAnsi="微軟正黑體" w:cs="CIDFont+F1" w:hint="eastAsia"/>
          <w:kern w:val="0"/>
          <w:sz w:val="32"/>
          <w:szCs w:val="32"/>
        </w:rPr>
        <w:t>電話</w:t>
      </w:r>
      <w:r w:rsidR="00050619" w:rsidRPr="00C5331B">
        <w:rPr>
          <w:rFonts w:ascii="微軟正黑體" w:eastAsia="微軟正黑體" w:hAnsi="微軟正黑體" w:cs="CIDFont+F1" w:hint="eastAsia"/>
          <w:kern w:val="0"/>
          <w:sz w:val="32"/>
          <w:szCs w:val="32"/>
        </w:rPr>
        <w:t>：</w:t>
      </w:r>
    </w:p>
    <w:p w14:paraId="320C4202" w14:textId="196E8C6F" w:rsidR="00202A11" w:rsidRPr="00C5331B" w:rsidRDefault="00820256" w:rsidP="00050619">
      <w:pPr>
        <w:autoSpaceDE w:val="0"/>
        <w:autoSpaceDN w:val="0"/>
        <w:adjustRightInd w:val="0"/>
        <w:jc w:val="distribute"/>
        <w:rPr>
          <w:rFonts w:ascii="微軟正黑體" w:eastAsia="微軟正黑體" w:hAnsi="微軟正黑體" w:cs="CIDFont+F1"/>
          <w:kern w:val="0"/>
          <w:sz w:val="32"/>
          <w:szCs w:val="32"/>
        </w:rPr>
      </w:pPr>
      <w:r w:rsidRPr="00C5331B">
        <w:rPr>
          <w:rFonts w:ascii="微軟正黑體" w:eastAsia="微軟正黑體" w:hAnsi="微軟正黑體" w:cs="CIDFont+F1" w:hint="eastAsia"/>
          <w:kern w:val="0"/>
          <w:sz w:val="32"/>
          <w:szCs w:val="32"/>
        </w:rPr>
        <w:t>中華民國</w:t>
      </w:r>
      <w:r w:rsidRPr="00C5331B">
        <w:rPr>
          <w:rFonts w:ascii="微軟正黑體" w:eastAsia="微軟正黑體" w:hAnsi="微軟正黑體" w:cs="CIDFont+F1"/>
          <w:kern w:val="0"/>
          <w:sz w:val="32"/>
          <w:szCs w:val="32"/>
        </w:rPr>
        <w:t xml:space="preserve"> </w:t>
      </w:r>
      <w:r w:rsidRPr="00C5331B">
        <w:rPr>
          <w:rFonts w:ascii="微軟正黑體" w:eastAsia="微軟正黑體" w:hAnsi="微軟正黑體" w:cs="CIDFont+F1" w:hint="eastAsia"/>
          <w:kern w:val="0"/>
          <w:sz w:val="32"/>
          <w:szCs w:val="32"/>
        </w:rPr>
        <w:t>年</w:t>
      </w:r>
      <w:r w:rsidRPr="00C5331B">
        <w:rPr>
          <w:rFonts w:ascii="微軟正黑體" w:eastAsia="微軟正黑體" w:hAnsi="微軟正黑體" w:cs="CIDFont+F1"/>
          <w:kern w:val="0"/>
          <w:sz w:val="32"/>
          <w:szCs w:val="32"/>
        </w:rPr>
        <w:t xml:space="preserve"> </w:t>
      </w:r>
      <w:r w:rsidRPr="00C5331B">
        <w:rPr>
          <w:rFonts w:ascii="微軟正黑體" w:eastAsia="微軟正黑體" w:hAnsi="微軟正黑體" w:cs="CIDFont+F1" w:hint="eastAsia"/>
          <w:kern w:val="0"/>
          <w:sz w:val="32"/>
          <w:szCs w:val="32"/>
        </w:rPr>
        <w:t>月</w:t>
      </w:r>
      <w:r w:rsidRPr="00C5331B">
        <w:rPr>
          <w:rFonts w:ascii="微軟正黑體" w:eastAsia="微軟正黑體" w:hAnsi="微軟正黑體" w:cs="CIDFont+F1"/>
          <w:kern w:val="0"/>
          <w:sz w:val="32"/>
          <w:szCs w:val="32"/>
        </w:rPr>
        <w:t xml:space="preserve"> </w:t>
      </w:r>
      <w:r w:rsidRPr="00C5331B">
        <w:rPr>
          <w:rFonts w:ascii="微軟正黑體" w:eastAsia="微軟正黑體" w:hAnsi="微軟正黑體" w:cs="CIDFont+F1" w:hint="eastAsia"/>
          <w:kern w:val="0"/>
          <w:sz w:val="32"/>
          <w:szCs w:val="32"/>
        </w:rPr>
        <w:t>日</w:t>
      </w:r>
    </w:p>
    <w:p w14:paraId="410E31A6" w14:textId="77777777" w:rsidR="00202A11" w:rsidRPr="00C5331B" w:rsidRDefault="00202A11">
      <w:pPr>
        <w:widowControl/>
        <w:rPr>
          <w:rFonts w:ascii="微軟正黑體" w:eastAsia="微軟正黑體" w:hAnsi="微軟正黑體" w:cs="CIDFont+F1"/>
          <w:kern w:val="0"/>
          <w:sz w:val="32"/>
          <w:szCs w:val="32"/>
        </w:rPr>
      </w:pPr>
      <w:r w:rsidRPr="00C5331B">
        <w:rPr>
          <w:rFonts w:ascii="微軟正黑體" w:eastAsia="微軟正黑體" w:hAnsi="微軟正黑體" w:cs="CIDFont+F1"/>
          <w:kern w:val="0"/>
          <w:sz w:val="32"/>
          <w:szCs w:val="32"/>
        </w:rPr>
        <w:br w:type="page"/>
      </w:r>
    </w:p>
    <w:p w14:paraId="1B4D13AE" w14:textId="51A3B00E" w:rsidR="00820256" w:rsidRPr="00C5331B" w:rsidRDefault="00050619" w:rsidP="00820256">
      <w:pPr>
        <w:autoSpaceDE w:val="0"/>
        <w:autoSpaceDN w:val="0"/>
        <w:adjustRightInd w:val="0"/>
        <w:rPr>
          <w:rFonts w:ascii="微軟正黑體" w:eastAsia="微軟正黑體" w:hAnsi="微軟正黑體" w:cs="CIDFont+F3"/>
          <w:kern w:val="0"/>
          <w:sz w:val="32"/>
          <w:szCs w:val="32"/>
        </w:rPr>
      </w:pPr>
      <w:r w:rsidRPr="00C5331B">
        <w:rPr>
          <w:rFonts w:ascii="微軟正黑體" w:eastAsia="微軟正黑體" w:hAnsi="微軟正黑體" w:cs="CIDFont+F1" w:hint="eastAsia"/>
          <w:kern w:val="0"/>
          <w:sz w:val="28"/>
          <w:szCs w:val="28"/>
        </w:rPr>
        <w:lastRenderedPageBreak/>
        <w:t>【附件二】</w:t>
      </w:r>
    </w:p>
    <w:p w14:paraId="76F8C297" w14:textId="7F1BCE79" w:rsidR="00820256" w:rsidRPr="00C5331B" w:rsidRDefault="00820256" w:rsidP="00050619">
      <w:pPr>
        <w:autoSpaceDE w:val="0"/>
        <w:autoSpaceDN w:val="0"/>
        <w:adjustRightInd w:val="0"/>
        <w:snapToGrid w:val="0"/>
        <w:jc w:val="center"/>
        <w:rPr>
          <w:rFonts w:ascii="微軟正黑體" w:eastAsia="微軟正黑體" w:hAnsi="微軟正黑體" w:cs="CIDFont+F1"/>
          <w:b/>
          <w:bCs/>
          <w:kern w:val="0"/>
          <w:sz w:val="32"/>
          <w:szCs w:val="32"/>
        </w:rPr>
      </w:pPr>
      <w:r w:rsidRPr="00C5331B">
        <w:rPr>
          <w:rFonts w:ascii="微軟正黑體" w:eastAsia="微軟正黑體" w:hAnsi="微軟正黑體" w:cs="CIDFont+F1" w:hint="eastAsia"/>
          <w:b/>
          <w:bCs/>
          <w:kern w:val="0"/>
          <w:sz w:val="32"/>
          <w:szCs w:val="32"/>
        </w:rPr>
        <w:t>桃園市</w:t>
      </w:r>
      <w:r w:rsidR="00050619" w:rsidRPr="00C5331B">
        <w:rPr>
          <w:rFonts w:ascii="微軟正黑體" w:eastAsia="微軟正黑體" w:hAnsi="微軟正黑體" w:cs="CIDFont+F1" w:hint="eastAsia"/>
          <w:b/>
          <w:bCs/>
          <w:kern w:val="0"/>
          <w:sz w:val="32"/>
          <w:szCs w:val="32"/>
        </w:rPr>
        <w:t>楊梅區楊梅</w:t>
      </w:r>
      <w:r w:rsidRPr="00C5331B">
        <w:rPr>
          <w:rFonts w:ascii="微軟正黑體" w:eastAsia="微軟正黑體" w:hAnsi="微軟正黑體" w:cs="CIDFont+F1" w:hint="eastAsia"/>
          <w:b/>
          <w:bCs/>
          <w:kern w:val="0"/>
          <w:sz w:val="32"/>
          <w:szCs w:val="32"/>
        </w:rPr>
        <w:t>國</w:t>
      </w:r>
      <w:r w:rsidR="00050619" w:rsidRPr="00C5331B">
        <w:rPr>
          <w:rFonts w:ascii="微軟正黑體" w:eastAsia="微軟正黑體" w:hAnsi="微軟正黑體" w:cs="CIDFont+F1" w:hint="eastAsia"/>
          <w:b/>
          <w:bCs/>
          <w:kern w:val="0"/>
          <w:sz w:val="32"/>
          <w:szCs w:val="32"/>
        </w:rPr>
        <w:t>民</w:t>
      </w:r>
      <w:r w:rsidRPr="00C5331B">
        <w:rPr>
          <w:rFonts w:ascii="微軟正黑體" w:eastAsia="微軟正黑體" w:hAnsi="微軟正黑體" w:cs="CIDFont+F1" w:hint="eastAsia"/>
          <w:b/>
          <w:bCs/>
          <w:kern w:val="0"/>
          <w:sz w:val="32"/>
          <w:szCs w:val="32"/>
        </w:rPr>
        <w:t>小</w:t>
      </w:r>
      <w:r w:rsidR="00050619" w:rsidRPr="00C5331B">
        <w:rPr>
          <w:rFonts w:ascii="微軟正黑體" w:eastAsia="微軟正黑體" w:hAnsi="微軟正黑體" w:cs="CIDFont+F1" w:hint="eastAsia"/>
          <w:b/>
          <w:bCs/>
          <w:kern w:val="0"/>
          <w:sz w:val="32"/>
          <w:szCs w:val="32"/>
        </w:rPr>
        <w:t>學</w:t>
      </w:r>
      <w:r w:rsidRPr="00C5331B">
        <w:rPr>
          <w:rFonts w:ascii="微軟正黑體" w:eastAsia="微軟正黑體" w:hAnsi="微軟正黑體" w:cs="CIDFont+F1"/>
          <w:b/>
          <w:bCs/>
          <w:kern w:val="0"/>
          <w:sz w:val="32"/>
          <w:szCs w:val="32"/>
        </w:rPr>
        <w:t>11</w:t>
      </w:r>
      <w:r w:rsidR="00C5331B" w:rsidRPr="00C5331B">
        <w:rPr>
          <w:rFonts w:ascii="微軟正黑體" w:eastAsia="微軟正黑體" w:hAnsi="微軟正黑體" w:cs="CIDFont+F1" w:hint="eastAsia"/>
          <w:b/>
          <w:bCs/>
          <w:kern w:val="0"/>
          <w:sz w:val="32"/>
          <w:szCs w:val="32"/>
        </w:rPr>
        <w:t>4</w:t>
      </w:r>
      <w:r w:rsidRPr="00C5331B">
        <w:rPr>
          <w:rFonts w:ascii="微軟正黑體" w:eastAsia="微軟正黑體" w:hAnsi="微軟正黑體" w:cs="CIDFont+F1" w:hint="eastAsia"/>
          <w:b/>
          <w:bCs/>
          <w:kern w:val="0"/>
          <w:sz w:val="32"/>
          <w:szCs w:val="32"/>
        </w:rPr>
        <w:t>學年度外聘輔導人力服務實施計畫</w:t>
      </w:r>
    </w:p>
    <w:p w14:paraId="404E0687" w14:textId="77777777" w:rsidR="00820256" w:rsidRPr="00C5331B" w:rsidRDefault="00820256" w:rsidP="00050619">
      <w:pPr>
        <w:autoSpaceDE w:val="0"/>
        <w:autoSpaceDN w:val="0"/>
        <w:adjustRightInd w:val="0"/>
        <w:snapToGrid w:val="0"/>
        <w:jc w:val="center"/>
        <w:rPr>
          <w:rFonts w:ascii="微軟正黑體" w:eastAsia="微軟正黑體" w:hAnsi="微軟正黑體" w:cs="CIDFont+F1"/>
          <w:b/>
          <w:bCs/>
          <w:kern w:val="0"/>
          <w:sz w:val="32"/>
          <w:szCs w:val="32"/>
        </w:rPr>
      </w:pPr>
      <w:r w:rsidRPr="00C5331B">
        <w:rPr>
          <w:rFonts w:ascii="微軟正黑體" w:eastAsia="微軟正黑體" w:hAnsi="微軟正黑體" w:cs="CIDFont+F1" w:hint="eastAsia"/>
          <w:b/>
          <w:bCs/>
          <w:kern w:val="0"/>
          <w:sz w:val="32"/>
          <w:szCs w:val="32"/>
        </w:rPr>
        <w:t>「學生輔導人力」甄選報名表</w:t>
      </w:r>
    </w:p>
    <w:p w14:paraId="0C5D43A2" w14:textId="6E00F18F" w:rsidR="00820256" w:rsidRPr="00C5331B" w:rsidRDefault="00820256" w:rsidP="009913D6">
      <w:pPr>
        <w:wordWrap w:val="0"/>
        <w:autoSpaceDE w:val="0"/>
        <w:autoSpaceDN w:val="0"/>
        <w:adjustRightInd w:val="0"/>
        <w:snapToGrid w:val="0"/>
        <w:jc w:val="right"/>
        <w:rPr>
          <w:rFonts w:ascii="微軟正黑體" w:eastAsia="微軟正黑體" w:hAnsi="微軟正黑體" w:cs="CIDFont+F1"/>
          <w:kern w:val="0"/>
          <w:sz w:val="26"/>
          <w:szCs w:val="26"/>
        </w:rPr>
      </w:pPr>
      <w:r w:rsidRPr="00C5331B">
        <w:rPr>
          <w:rFonts w:ascii="微軟正黑體" w:eastAsia="微軟正黑體" w:hAnsi="微軟正黑體" w:cs="CIDFont+F1" w:hint="eastAsia"/>
          <w:kern w:val="0"/>
          <w:sz w:val="26"/>
          <w:szCs w:val="26"/>
        </w:rPr>
        <w:t>：</w:t>
      </w:r>
      <w:r w:rsidR="00050619" w:rsidRPr="00C5331B">
        <w:rPr>
          <w:rFonts w:ascii="微軟正黑體" w:eastAsia="微軟正黑體" w:hAnsi="微軟正黑體" w:cs="CIDFont+F1" w:hint="eastAsia"/>
          <w:kern w:val="0"/>
          <w:sz w:val="26"/>
          <w:szCs w:val="26"/>
          <w:u w:val="single"/>
        </w:rPr>
        <w:t xml:space="preserve">          </w:t>
      </w:r>
    </w:p>
    <w:tbl>
      <w:tblPr>
        <w:tblW w:w="0" w:type="auto"/>
        <w:tblBorders>
          <w:top w:val="single" w:sz="12" w:space="0" w:color="0000FF"/>
          <w:left w:val="single" w:sz="12" w:space="0" w:color="0000FF"/>
          <w:bottom w:val="single" w:sz="12" w:space="0" w:color="0000FF"/>
          <w:right w:val="single" w:sz="12" w:space="0" w:color="0000FF"/>
          <w:insideH w:val="single" w:sz="6" w:space="0" w:color="FF00FF"/>
          <w:insideV w:val="single" w:sz="6" w:space="0" w:color="FF00FF"/>
        </w:tblBorders>
        <w:tblLayout w:type="fixed"/>
        <w:tblCellMar>
          <w:left w:w="28" w:type="dxa"/>
          <w:right w:w="28" w:type="dxa"/>
        </w:tblCellMar>
        <w:tblLook w:val="0000" w:firstRow="0" w:lastRow="0" w:firstColumn="0" w:lastColumn="0" w:noHBand="0" w:noVBand="0"/>
      </w:tblPr>
      <w:tblGrid>
        <w:gridCol w:w="1148"/>
        <w:gridCol w:w="6"/>
        <w:gridCol w:w="912"/>
        <w:gridCol w:w="919"/>
        <w:gridCol w:w="870"/>
        <w:gridCol w:w="49"/>
        <w:gridCol w:w="864"/>
        <w:gridCol w:w="1093"/>
        <w:gridCol w:w="728"/>
        <w:gridCol w:w="2824"/>
      </w:tblGrid>
      <w:tr w:rsidR="0094626C" w:rsidRPr="003C61F8" w14:paraId="684657BF" w14:textId="77777777" w:rsidTr="00E7058F">
        <w:trPr>
          <w:cantSplit/>
          <w:trHeight w:val="659"/>
        </w:trPr>
        <w:tc>
          <w:tcPr>
            <w:tcW w:w="9413" w:type="dxa"/>
            <w:gridSpan w:val="10"/>
            <w:tcBorders>
              <w:top w:val="single" w:sz="12" w:space="0" w:color="000000"/>
              <w:left w:val="single" w:sz="12" w:space="0" w:color="000000"/>
              <w:bottom w:val="single" w:sz="6" w:space="0" w:color="000000"/>
              <w:right w:val="single" w:sz="12" w:space="0" w:color="000000"/>
            </w:tcBorders>
            <w:vAlign w:val="center"/>
          </w:tcPr>
          <w:p w14:paraId="5D6AE0FE" w14:textId="353FE02E" w:rsidR="0094626C" w:rsidRPr="003C61F8" w:rsidRDefault="0094626C" w:rsidP="00E7058F">
            <w:pPr>
              <w:ind w:left="1200" w:right="2761"/>
              <w:jc w:val="distribute"/>
              <w:rPr>
                <w:rFonts w:ascii="全真楷書" w:eastAsia="標楷體"/>
                <w:b/>
                <w:sz w:val="48"/>
              </w:rPr>
            </w:pPr>
            <w:r w:rsidRPr="003C61F8">
              <w:rPr>
                <w:rFonts w:ascii="全真楷書" w:eastAsia="標楷體"/>
                <w:b/>
                <w:sz w:val="48"/>
              </w:rPr>
              <w:t xml:space="preserve">   </w:t>
            </w:r>
            <w:r w:rsidRPr="003C61F8">
              <w:rPr>
                <w:rFonts w:ascii="全真楷書" w:eastAsia="標楷體" w:hint="eastAsia"/>
                <w:b/>
                <w:sz w:val="48"/>
              </w:rPr>
              <w:t>履</w:t>
            </w:r>
            <w:r w:rsidRPr="003C61F8">
              <w:rPr>
                <w:rFonts w:ascii="全真楷書" w:eastAsia="標楷體"/>
                <w:b/>
                <w:sz w:val="48"/>
              </w:rPr>
              <w:t xml:space="preserve"> </w:t>
            </w:r>
            <w:r w:rsidRPr="003C61F8">
              <w:rPr>
                <w:rFonts w:ascii="全真楷書" w:eastAsia="標楷體" w:hint="eastAsia"/>
                <w:b/>
                <w:sz w:val="48"/>
              </w:rPr>
              <w:t>歷</w:t>
            </w:r>
            <w:r w:rsidRPr="003C61F8">
              <w:rPr>
                <w:rFonts w:ascii="全真楷書" w:eastAsia="標楷體"/>
                <w:b/>
                <w:sz w:val="48"/>
              </w:rPr>
              <w:t xml:space="preserve"> </w:t>
            </w:r>
            <w:r w:rsidRPr="003C61F8">
              <w:rPr>
                <w:rFonts w:ascii="全真楷書" w:eastAsia="標楷體" w:hint="eastAsia"/>
                <w:b/>
                <w:sz w:val="48"/>
              </w:rPr>
              <w:t>表</w:t>
            </w:r>
            <w:r w:rsidRPr="003C61F8">
              <w:rPr>
                <w:rFonts w:ascii="全真楷書" w:eastAsia="標楷體"/>
                <w:b/>
                <w:sz w:val="48"/>
              </w:rPr>
              <w:t xml:space="preserve"> </w:t>
            </w:r>
          </w:p>
        </w:tc>
      </w:tr>
      <w:tr w:rsidR="0094626C" w:rsidRPr="003C61F8" w14:paraId="1805C165" w14:textId="77777777" w:rsidTr="00E7058F">
        <w:trPr>
          <w:cantSplit/>
          <w:trHeight w:val="581"/>
        </w:trPr>
        <w:tc>
          <w:tcPr>
            <w:tcW w:w="1148" w:type="dxa"/>
            <w:tcBorders>
              <w:top w:val="single" w:sz="6" w:space="0" w:color="000000"/>
              <w:left w:val="single" w:sz="12" w:space="0" w:color="000000"/>
              <w:bottom w:val="single" w:sz="6" w:space="0" w:color="000000"/>
              <w:right w:val="single" w:sz="6" w:space="0" w:color="auto"/>
            </w:tcBorders>
            <w:vAlign w:val="center"/>
          </w:tcPr>
          <w:p w14:paraId="6DA134AB" w14:textId="77777777" w:rsidR="0094626C" w:rsidRPr="003C61F8" w:rsidRDefault="0094626C" w:rsidP="00E7058F">
            <w:pPr>
              <w:jc w:val="distribute"/>
              <w:rPr>
                <w:rFonts w:ascii="新細明體"/>
              </w:rPr>
            </w:pPr>
            <w:r w:rsidRPr="003C61F8">
              <w:rPr>
                <w:rFonts w:ascii="新細明體" w:hint="eastAsia"/>
                <w:b/>
              </w:rPr>
              <w:t>姓名</w:t>
            </w:r>
          </w:p>
        </w:tc>
        <w:tc>
          <w:tcPr>
            <w:tcW w:w="2756" w:type="dxa"/>
            <w:gridSpan w:val="5"/>
            <w:tcBorders>
              <w:top w:val="single" w:sz="6" w:space="0" w:color="000000"/>
              <w:left w:val="single" w:sz="6" w:space="0" w:color="auto"/>
              <w:bottom w:val="single" w:sz="6" w:space="0" w:color="000000"/>
              <w:right w:val="single" w:sz="6" w:space="0" w:color="auto"/>
            </w:tcBorders>
            <w:vAlign w:val="center"/>
          </w:tcPr>
          <w:p w14:paraId="5C6E6EBE" w14:textId="4728BBF2" w:rsidR="0094626C" w:rsidRPr="003C61F8" w:rsidRDefault="0094626C" w:rsidP="00E7058F">
            <w:pPr>
              <w:jc w:val="center"/>
              <w:rPr>
                <w:rFonts w:ascii="新細明體"/>
              </w:rPr>
            </w:pPr>
          </w:p>
        </w:tc>
        <w:tc>
          <w:tcPr>
            <w:tcW w:w="864" w:type="dxa"/>
            <w:tcBorders>
              <w:top w:val="single" w:sz="6" w:space="0" w:color="000000"/>
              <w:left w:val="single" w:sz="6" w:space="0" w:color="auto"/>
              <w:bottom w:val="single" w:sz="6" w:space="0" w:color="000000"/>
              <w:right w:val="single" w:sz="6" w:space="0" w:color="auto"/>
            </w:tcBorders>
            <w:vAlign w:val="center"/>
          </w:tcPr>
          <w:p w14:paraId="139B5B26" w14:textId="77777777" w:rsidR="0094626C" w:rsidRPr="003C61F8" w:rsidRDefault="0094626C" w:rsidP="00E7058F">
            <w:pPr>
              <w:jc w:val="distribute"/>
              <w:rPr>
                <w:rFonts w:ascii="新細明體"/>
              </w:rPr>
            </w:pPr>
            <w:r w:rsidRPr="003C61F8">
              <w:rPr>
                <w:rFonts w:ascii="新細明體" w:hint="eastAsia"/>
                <w:b/>
              </w:rPr>
              <w:t>性別</w:t>
            </w:r>
          </w:p>
        </w:tc>
        <w:tc>
          <w:tcPr>
            <w:tcW w:w="1821" w:type="dxa"/>
            <w:gridSpan w:val="2"/>
            <w:tcBorders>
              <w:top w:val="single" w:sz="6" w:space="0" w:color="000000"/>
              <w:left w:val="single" w:sz="6" w:space="0" w:color="auto"/>
              <w:bottom w:val="single" w:sz="6" w:space="0" w:color="000000"/>
              <w:right w:val="single" w:sz="6" w:space="0" w:color="auto"/>
            </w:tcBorders>
            <w:vAlign w:val="center"/>
          </w:tcPr>
          <w:p w14:paraId="4A047867" w14:textId="00BF1633" w:rsidR="0094626C" w:rsidRPr="003C61F8" w:rsidRDefault="0094626C" w:rsidP="00E7058F">
            <w:pPr>
              <w:jc w:val="distribute"/>
              <w:rPr>
                <w:rFonts w:ascii="新細明體"/>
              </w:rPr>
            </w:pPr>
          </w:p>
        </w:tc>
        <w:tc>
          <w:tcPr>
            <w:tcW w:w="2824" w:type="dxa"/>
            <w:vMerge w:val="restart"/>
            <w:tcBorders>
              <w:top w:val="single" w:sz="6" w:space="0" w:color="000000"/>
              <w:left w:val="single" w:sz="6" w:space="0" w:color="auto"/>
              <w:bottom w:val="single" w:sz="6" w:space="0" w:color="000000"/>
              <w:right w:val="single" w:sz="12" w:space="0" w:color="000000"/>
            </w:tcBorders>
            <w:vAlign w:val="center"/>
          </w:tcPr>
          <w:p w14:paraId="288BD8B8" w14:textId="0B1BDE38" w:rsidR="0094626C" w:rsidRPr="003C61F8" w:rsidRDefault="0094626C" w:rsidP="00E7058F">
            <w:pPr>
              <w:jc w:val="distribute"/>
              <w:rPr>
                <w:rFonts w:ascii="新細明體"/>
              </w:rPr>
            </w:pPr>
          </w:p>
        </w:tc>
      </w:tr>
      <w:tr w:rsidR="0094626C" w:rsidRPr="003C61F8" w14:paraId="188E1616" w14:textId="77777777" w:rsidTr="00E7058F">
        <w:trPr>
          <w:cantSplit/>
          <w:trHeight w:val="581"/>
        </w:trPr>
        <w:tc>
          <w:tcPr>
            <w:tcW w:w="1148" w:type="dxa"/>
            <w:tcBorders>
              <w:top w:val="single" w:sz="6" w:space="0" w:color="000000"/>
              <w:left w:val="single" w:sz="12" w:space="0" w:color="000000"/>
              <w:bottom w:val="single" w:sz="6" w:space="0" w:color="000000"/>
              <w:right w:val="single" w:sz="6" w:space="0" w:color="auto"/>
            </w:tcBorders>
            <w:vAlign w:val="center"/>
          </w:tcPr>
          <w:p w14:paraId="2FD8FC29" w14:textId="77777777" w:rsidR="0094626C" w:rsidRPr="003C61F8" w:rsidRDefault="0094626C" w:rsidP="00E7058F">
            <w:pPr>
              <w:jc w:val="distribute"/>
              <w:rPr>
                <w:rFonts w:ascii="新細明體"/>
              </w:rPr>
            </w:pPr>
            <w:r w:rsidRPr="003C61F8">
              <w:rPr>
                <w:rFonts w:ascii="新細明體" w:hint="eastAsia"/>
                <w:b/>
              </w:rPr>
              <w:t>年齡</w:t>
            </w:r>
          </w:p>
        </w:tc>
        <w:tc>
          <w:tcPr>
            <w:tcW w:w="918" w:type="dxa"/>
            <w:gridSpan w:val="2"/>
            <w:tcBorders>
              <w:top w:val="single" w:sz="6" w:space="0" w:color="000000"/>
              <w:left w:val="single" w:sz="6" w:space="0" w:color="auto"/>
              <w:bottom w:val="single" w:sz="6" w:space="0" w:color="000000"/>
              <w:right w:val="single" w:sz="6" w:space="0" w:color="auto"/>
            </w:tcBorders>
            <w:vAlign w:val="center"/>
          </w:tcPr>
          <w:p w14:paraId="324E7AC6" w14:textId="7B3BEF11" w:rsidR="0094626C" w:rsidRPr="003C61F8" w:rsidRDefault="0094626C" w:rsidP="00E7058F">
            <w:pPr>
              <w:jc w:val="center"/>
              <w:rPr>
                <w:rFonts w:ascii="新細明體"/>
              </w:rPr>
            </w:pPr>
          </w:p>
        </w:tc>
        <w:tc>
          <w:tcPr>
            <w:tcW w:w="4523" w:type="dxa"/>
            <w:gridSpan w:val="6"/>
            <w:tcBorders>
              <w:top w:val="single" w:sz="6" w:space="0" w:color="000000"/>
              <w:left w:val="single" w:sz="6" w:space="0" w:color="auto"/>
              <w:bottom w:val="single" w:sz="6" w:space="0" w:color="000000"/>
              <w:right w:val="single" w:sz="6" w:space="0" w:color="auto"/>
            </w:tcBorders>
            <w:vAlign w:val="center"/>
          </w:tcPr>
          <w:p w14:paraId="07C8DB85" w14:textId="3E526D67" w:rsidR="0094626C" w:rsidRPr="003C61F8" w:rsidRDefault="0094626C" w:rsidP="00E7058F">
            <w:pPr>
              <w:jc w:val="center"/>
              <w:rPr>
                <w:rFonts w:ascii="新細明體"/>
              </w:rPr>
            </w:pPr>
            <w:r w:rsidRPr="003C61F8">
              <w:rPr>
                <w:rFonts w:ascii="新細明體" w:hint="eastAsia"/>
              </w:rPr>
              <w:t xml:space="preserve">出生年月日： </w:t>
            </w:r>
            <w:r w:rsidR="00333810">
              <w:rPr>
                <w:rFonts w:ascii="新細明體" w:hint="eastAsia"/>
              </w:rPr>
              <w:t xml:space="preserve">   </w:t>
            </w:r>
            <w:r w:rsidRPr="003C61F8">
              <w:rPr>
                <w:rFonts w:ascii="新細明體" w:hint="eastAsia"/>
              </w:rPr>
              <w:t>年</w:t>
            </w:r>
            <w:r w:rsidR="00333810">
              <w:rPr>
                <w:rFonts w:ascii="新細明體" w:hint="eastAsia"/>
              </w:rPr>
              <w:t xml:space="preserve">   </w:t>
            </w:r>
            <w:r w:rsidRPr="003C61F8">
              <w:rPr>
                <w:rFonts w:ascii="新細明體" w:hint="eastAsia"/>
              </w:rPr>
              <w:t>月</w:t>
            </w:r>
            <w:r w:rsidR="00333810">
              <w:rPr>
                <w:rFonts w:ascii="新細明體" w:hint="eastAsia"/>
              </w:rPr>
              <w:t xml:space="preserve">   </w:t>
            </w:r>
            <w:r w:rsidRPr="003C61F8">
              <w:rPr>
                <w:rFonts w:ascii="新細明體" w:hint="eastAsia"/>
              </w:rPr>
              <w:t>日</w:t>
            </w:r>
          </w:p>
        </w:tc>
        <w:tc>
          <w:tcPr>
            <w:tcW w:w="2824" w:type="dxa"/>
            <w:vMerge/>
            <w:tcBorders>
              <w:top w:val="single" w:sz="6" w:space="0" w:color="000000"/>
              <w:left w:val="single" w:sz="6" w:space="0" w:color="auto"/>
              <w:bottom w:val="single" w:sz="6" w:space="0" w:color="000000"/>
              <w:right w:val="single" w:sz="12" w:space="0" w:color="000000"/>
            </w:tcBorders>
            <w:vAlign w:val="center"/>
          </w:tcPr>
          <w:p w14:paraId="3F9A2BC6" w14:textId="77777777" w:rsidR="0094626C" w:rsidRPr="003C61F8" w:rsidRDefault="0094626C" w:rsidP="00E7058F">
            <w:pPr>
              <w:jc w:val="distribute"/>
              <w:rPr>
                <w:rFonts w:ascii="新細明體"/>
              </w:rPr>
            </w:pPr>
          </w:p>
        </w:tc>
      </w:tr>
      <w:tr w:rsidR="0094626C" w:rsidRPr="003C61F8" w14:paraId="6A0A9135" w14:textId="77777777" w:rsidTr="00E7058F">
        <w:trPr>
          <w:cantSplit/>
          <w:trHeight w:val="581"/>
        </w:trPr>
        <w:tc>
          <w:tcPr>
            <w:tcW w:w="1148" w:type="dxa"/>
            <w:tcBorders>
              <w:top w:val="single" w:sz="6" w:space="0" w:color="000000"/>
              <w:left w:val="single" w:sz="12" w:space="0" w:color="000000"/>
              <w:bottom w:val="single" w:sz="6" w:space="0" w:color="000000"/>
              <w:right w:val="single" w:sz="6" w:space="0" w:color="auto"/>
            </w:tcBorders>
            <w:vAlign w:val="center"/>
          </w:tcPr>
          <w:p w14:paraId="1DF20497" w14:textId="77777777" w:rsidR="0094626C" w:rsidRPr="003C61F8" w:rsidRDefault="0094626C" w:rsidP="00E7058F">
            <w:pPr>
              <w:jc w:val="distribute"/>
              <w:rPr>
                <w:rFonts w:ascii="新細明體"/>
              </w:rPr>
            </w:pPr>
            <w:r w:rsidRPr="003C61F8">
              <w:rPr>
                <w:rFonts w:ascii="新細明體" w:hint="eastAsia"/>
                <w:b/>
              </w:rPr>
              <w:t>籍貫</w:t>
            </w:r>
          </w:p>
        </w:tc>
        <w:tc>
          <w:tcPr>
            <w:tcW w:w="2756" w:type="dxa"/>
            <w:gridSpan w:val="5"/>
            <w:tcBorders>
              <w:top w:val="single" w:sz="6" w:space="0" w:color="000000"/>
              <w:left w:val="single" w:sz="6" w:space="0" w:color="auto"/>
              <w:bottom w:val="single" w:sz="6" w:space="0" w:color="000000"/>
              <w:right w:val="single" w:sz="6" w:space="0" w:color="auto"/>
            </w:tcBorders>
            <w:vAlign w:val="center"/>
          </w:tcPr>
          <w:p w14:paraId="68A6C9FA" w14:textId="1F5907D3" w:rsidR="0094626C" w:rsidRPr="003C61F8" w:rsidRDefault="0094626C" w:rsidP="00E7058F">
            <w:pPr>
              <w:jc w:val="center"/>
              <w:rPr>
                <w:rFonts w:ascii="新細明體"/>
              </w:rPr>
            </w:pPr>
          </w:p>
        </w:tc>
        <w:tc>
          <w:tcPr>
            <w:tcW w:w="864" w:type="dxa"/>
            <w:tcBorders>
              <w:top w:val="single" w:sz="6" w:space="0" w:color="000000"/>
              <w:left w:val="single" w:sz="6" w:space="0" w:color="auto"/>
              <w:bottom w:val="single" w:sz="6" w:space="0" w:color="000000"/>
              <w:right w:val="single" w:sz="6" w:space="0" w:color="auto"/>
            </w:tcBorders>
            <w:vAlign w:val="center"/>
          </w:tcPr>
          <w:p w14:paraId="619F73B4" w14:textId="77777777" w:rsidR="0094626C" w:rsidRPr="003C61F8" w:rsidRDefault="0094626C" w:rsidP="00E7058F">
            <w:pPr>
              <w:jc w:val="distribute"/>
              <w:rPr>
                <w:rFonts w:ascii="新細明體"/>
              </w:rPr>
            </w:pPr>
            <w:r w:rsidRPr="003C61F8">
              <w:rPr>
                <w:rFonts w:ascii="新細明體" w:hint="eastAsia"/>
                <w:b/>
              </w:rPr>
              <w:t>電話</w:t>
            </w:r>
          </w:p>
        </w:tc>
        <w:tc>
          <w:tcPr>
            <w:tcW w:w="1821" w:type="dxa"/>
            <w:gridSpan w:val="2"/>
            <w:tcBorders>
              <w:top w:val="single" w:sz="6" w:space="0" w:color="000000"/>
              <w:left w:val="single" w:sz="6" w:space="0" w:color="auto"/>
              <w:bottom w:val="single" w:sz="6" w:space="0" w:color="000000"/>
              <w:right w:val="single" w:sz="6" w:space="0" w:color="auto"/>
            </w:tcBorders>
            <w:vAlign w:val="center"/>
          </w:tcPr>
          <w:p w14:paraId="3D26B235" w14:textId="101561E3" w:rsidR="0094626C" w:rsidRPr="003C61F8" w:rsidRDefault="0094626C" w:rsidP="00E7058F">
            <w:pPr>
              <w:rPr>
                <w:rFonts w:ascii="新細明體"/>
              </w:rPr>
            </w:pPr>
          </w:p>
        </w:tc>
        <w:tc>
          <w:tcPr>
            <w:tcW w:w="2824" w:type="dxa"/>
            <w:vMerge/>
            <w:tcBorders>
              <w:top w:val="single" w:sz="6" w:space="0" w:color="000000"/>
              <w:left w:val="single" w:sz="6" w:space="0" w:color="auto"/>
              <w:bottom w:val="single" w:sz="6" w:space="0" w:color="000000"/>
              <w:right w:val="single" w:sz="12" w:space="0" w:color="000000"/>
            </w:tcBorders>
            <w:vAlign w:val="center"/>
          </w:tcPr>
          <w:p w14:paraId="108F71B9" w14:textId="77777777" w:rsidR="0094626C" w:rsidRPr="003C61F8" w:rsidRDefault="0094626C" w:rsidP="00E7058F">
            <w:pPr>
              <w:jc w:val="distribute"/>
              <w:rPr>
                <w:rFonts w:ascii="新細明體"/>
              </w:rPr>
            </w:pPr>
          </w:p>
        </w:tc>
      </w:tr>
      <w:tr w:rsidR="0094626C" w:rsidRPr="003C61F8" w14:paraId="007F3970" w14:textId="77777777" w:rsidTr="00E7058F">
        <w:trPr>
          <w:cantSplit/>
          <w:trHeight w:val="591"/>
        </w:trPr>
        <w:tc>
          <w:tcPr>
            <w:tcW w:w="1148" w:type="dxa"/>
            <w:tcBorders>
              <w:top w:val="single" w:sz="6" w:space="0" w:color="000000"/>
              <w:left w:val="single" w:sz="12" w:space="0" w:color="000000"/>
              <w:bottom w:val="single" w:sz="6" w:space="0" w:color="000000"/>
              <w:right w:val="single" w:sz="6" w:space="0" w:color="auto"/>
            </w:tcBorders>
            <w:vAlign w:val="center"/>
          </w:tcPr>
          <w:p w14:paraId="327197A4" w14:textId="77777777" w:rsidR="0094626C" w:rsidRPr="003C61F8" w:rsidRDefault="0094626C" w:rsidP="00E7058F">
            <w:pPr>
              <w:jc w:val="distribute"/>
              <w:rPr>
                <w:rFonts w:ascii="新細明體"/>
              </w:rPr>
            </w:pPr>
            <w:r w:rsidRPr="003C61F8">
              <w:rPr>
                <w:rFonts w:ascii="新細明體" w:hint="eastAsia"/>
                <w:b/>
              </w:rPr>
              <w:t>通訊地址</w:t>
            </w:r>
          </w:p>
        </w:tc>
        <w:tc>
          <w:tcPr>
            <w:tcW w:w="5441" w:type="dxa"/>
            <w:gridSpan w:val="8"/>
            <w:tcBorders>
              <w:top w:val="single" w:sz="6" w:space="0" w:color="000000"/>
              <w:left w:val="single" w:sz="6" w:space="0" w:color="auto"/>
              <w:bottom w:val="single" w:sz="6" w:space="0" w:color="000000"/>
              <w:right w:val="single" w:sz="6" w:space="0" w:color="auto"/>
            </w:tcBorders>
            <w:vAlign w:val="center"/>
          </w:tcPr>
          <w:p w14:paraId="4AD32BF2" w14:textId="102AA813" w:rsidR="0094626C" w:rsidRPr="003C61F8" w:rsidRDefault="0094626C" w:rsidP="00E7058F">
            <w:pPr>
              <w:rPr>
                <w:rFonts w:ascii="新細明體"/>
              </w:rPr>
            </w:pPr>
          </w:p>
        </w:tc>
        <w:tc>
          <w:tcPr>
            <w:tcW w:w="2824" w:type="dxa"/>
            <w:vMerge/>
            <w:tcBorders>
              <w:top w:val="single" w:sz="6" w:space="0" w:color="000000"/>
              <w:left w:val="single" w:sz="6" w:space="0" w:color="auto"/>
              <w:bottom w:val="single" w:sz="6" w:space="0" w:color="000000"/>
              <w:right w:val="single" w:sz="12" w:space="0" w:color="000000"/>
            </w:tcBorders>
            <w:vAlign w:val="center"/>
          </w:tcPr>
          <w:p w14:paraId="2249B3B0" w14:textId="77777777" w:rsidR="0094626C" w:rsidRPr="003C61F8" w:rsidRDefault="0094626C" w:rsidP="00E7058F">
            <w:pPr>
              <w:jc w:val="distribute"/>
              <w:rPr>
                <w:rFonts w:ascii="新細明體"/>
              </w:rPr>
            </w:pPr>
          </w:p>
        </w:tc>
      </w:tr>
      <w:tr w:rsidR="0094626C" w:rsidRPr="003C61F8" w14:paraId="57CF0C26" w14:textId="77777777" w:rsidTr="0094626C">
        <w:trPr>
          <w:cantSplit/>
          <w:trHeight w:val="514"/>
        </w:trPr>
        <w:tc>
          <w:tcPr>
            <w:tcW w:w="1148" w:type="dxa"/>
            <w:tcBorders>
              <w:top w:val="single" w:sz="6" w:space="0" w:color="000000"/>
              <w:left w:val="single" w:sz="12" w:space="0" w:color="000000"/>
              <w:bottom w:val="single" w:sz="6" w:space="0" w:color="000000"/>
              <w:right w:val="single" w:sz="6" w:space="0" w:color="auto"/>
            </w:tcBorders>
            <w:vAlign w:val="center"/>
          </w:tcPr>
          <w:p w14:paraId="2BCB30A4" w14:textId="77777777" w:rsidR="0094626C" w:rsidRPr="003C61F8" w:rsidRDefault="0094626C" w:rsidP="00E7058F">
            <w:pPr>
              <w:jc w:val="distribute"/>
              <w:rPr>
                <w:rFonts w:ascii="新細明體"/>
              </w:rPr>
            </w:pPr>
            <w:r w:rsidRPr="003C61F8">
              <w:rPr>
                <w:rFonts w:ascii="新細明體" w:hint="eastAsia"/>
                <w:b/>
              </w:rPr>
              <w:t>電子信箱</w:t>
            </w:r>
          </w:p>
        </w:tc>
        <w:tc>
          <w:tcPr>
            <w:tcW w:w="5441" w:type="dxa"/>
            <w:gridSpan w:val="8"/>
            <w:tcBorders>
              <w:top w:val="single" w:sz="6" w:space="0" w:color="000000"/>
              <w:left w:val="single" w:sz="6" w:space="0" w:color="auto"/>
              <w:bottom w:val="single" w:sz="6" w:space="0" w:color="000000"/>
              <w:right w:val="single" w:sz="6" w:space="0" w:color="auto"/>
            </w:tcBorders>
            <w:vAlign w:val="center"/>
          </w:tcPr>
          <w:p w14:paraId="2D15CAD6" w14:textId="586BE54F" w:rsidR="0094626C" w:rsidRPr="003C61F8" w:rsidRDefault="0094626C" w:rsidP="00E7058F">
            <w:pPr>
              <w:rPr>
                <w:rFonts w:ascii="新細明體"/>
              </w:rPr>
            </w:pPr>
          </w:p>
        </w:tc>
        <w:tc>
          <w:tcPr>
            <w:tcW w:w="2824" w:type="dxa"/>
            <w:vMerge/>
            <w:tcBorders>
              <w:top w:val="single" w:sz="6" w:space="0" w:color="000000"/>
              <w:left w:val="single" w:sz="6" w:space="0" w:color="auto"/>
              <w:bottom w:val="single" w:sz="6" w:space="0" w:color="000000"/>
              <w:right w:val="single" w:sz="12" w:space="0" w:color="000000"/>
            </w:tcBorders>
            <w:vAlign w:val="center"/>
          </w:tcPr>
          <w:p w14:paraId="38134F1E" w14:textId="77777777" w:rsidR="0094626C" w:rsidRPr="003C61F8" w:rsidRDefault="0094626C" w:rsidP="00E7058F">
            <w:pPr>
              <w:jc w:val="distribute"/>
              <w:rPr>
                <w:rFonts w:ascii="新細明體"/>
              </w:rPr>
            </w:pPr>
          </w:p>
        </w:tc>
      </w:tr>
      <w:tr w:rsidR="0094626C" w:rsidRPr="003C61F8" w14:paraId="3DA17AA6" w14:textId="77777777" w:rsidTr="00E7058F">
        <w:trPr>
          <w:cantSplit/>
          <w:trHeight w:val="581"/>
        </w:trPr>
        <w:tc>
          <w:tcPr>
            <w:tcW w:w="1154" w:type="dxa"/>
            <w:gridSpan w:val="2"/>
            <w:tcBorders>
              <w:top w:val="single" w:sz="6" w:space="0" w:color="000000"/>
              <w:left w:val="single" w:sz="12" w:space="0" w:color="000000"/>
              <w:bottom w:val="single" w:sz="6" w:space="0" w:color="000000"/>
              <w:right w:val="single" w:sz="6" w:space="0" w:color="auto"/>
            </w:tcBorders>
            <w:vAlign w:val="center"/>
          </w:tcPr>
          <w:p w14:paraId="3D11F2A9" w14:textId="77777777" w:rsidR="0094626C" w:rsidRPr="003C61F8" w:rsidRDefault="0094626C" w:rsidP="00E7058F">
            <w:pPr>
              <w:jc w:val="distribute"/>
              <w:rPr>
                <w:rFonts w:ascii="新細明體"/>
              </w:rPr>
            </w:pPr>
            <w:r w:rsidRPr="003C61F8">
              <w:rPr>
                <w:rFonts w:ascii="新細明體" w:hint="eastAsia"/>
                <w:b/>
              </w:rPr>
              <w:t>應徵項目</w:t>
            </w:r>
          </w:p>
        </w:tc>
        <w:tc>
          <w:tcPr>
            <w:tcW w:w="2701" w:type="dxa"/>
            <w:gridSpan w:val="3"/>
            <w:tcBorders>
              <w:top w:val="single" w:sz="6" w:space="0" w:color="000000"/>
              <w:left w:val="single" w:sz="6" w:space="0" w:color="auto"/>
              <w:bottom w:val="single" w:sz="6" w:space="0" w:color="000000"/>
              <w:right w:val="single" w:sz="6" w:space="0" w:color="auto"/>
            </w:tcBorders>
            <w:vAlign w:val="center"/>
          </w:tcPr>
          <w:p w14:paraId="74970399" w14:textId="33C3D197" w:rsidR="0094626C" w:rsidRPr="003C61F8" w:rsidRDefault="00333810" w:rsidP="00E7058F">
            <w:pPr>
              <w:jc w:val="both"/>
              <w:rPr>
                <w:rFonts w:ascii="新細明體"/>
              </w:rPr>
            </w:pPr>
            <w:r>
              <w:rPr>
                <w:rFonts w:ascii="新細明體" w:hint="eastAsia"/>
              </w:rPr>
              <w:t>學生助理員</w:t>
            </w:r>
          </w:p>
        </w:tc>
        <w:tc>
          <w:tcPr>
            <w:tcW w:w="2734" w:type="dxa"/>
            <w:gridSpan w:val="4"/>
            <w:tcBorders>
              <w:top w:val="single" w:sz="6" w:space="0" w:color="000000"/>
              <w:left w:val="single" w:sz="6" w:space="0" w:color="auto"/>
              <w:bottom w:val="single" w:sz="6" w:space="0" w:color="000000"/>
              <w:right w:val="single" w:sz="6" w:space="0" w:color="auto"/>
            </w:tcBorders>
            <w:vAlign w:val="center"/>
          </w:tcPr>
          <w:p w14:paraId="60720C5A" w14:textId="77777777" w:rsidR="0094626C" w:rsidRPr="003C61F8" w:rsidRDefault="0094626C" w:rsidP="00E7058F">
            <w:pPr>
              <w:jc w:val="distribute"/>
              <w:rPr>
                <w:rFonts w:ascii="新細明體"/>
              </w:rPr>
            </w:pPr>
            <w:r w:rsidRPr="003C61F8">
              <w:rPr>
                <w:rFonts w:ascii="新細明體" w:hint="eastAsia"/>
              </w:rPr>
              <w:t>身分證字號</w:t>
            </w:r>
          </w:p>
        </w:tc>
        <w:tc>
          <w:tcPr>
            <w:tcW w:w="2824" w:type="dxa"/>
            <w:tcBorders>
              <w:top w:val="single" w:sz="6" w:space="0" w:color="000000"/>
              <w:left w:val="single" w:sz="6" w:space="0" w:color="auto"/>
              <w:bottom w:val="single" w:sz="6" w:space="0" w:color="000000"/>
              <w:right w:val="single" w:sz="12" w:space="0" w:color="000000"/>
            </w:tcBorders>
            <w:vAlign w:val="center"/>
          </w:tcPr>
          <w:p w14:paraId="1250B7A2" w14:textId="0F8ADF95" w:rsidR="0094626C" w:rsidRPr="003C61F8" w:rsidRDefault="0094626C" w:rsidP="00E7058F">
            <w:pPr>
              <w:jc w:val="center"/>
              <w:rPr>
                <w:rFonts w:ascii="新細明體"/>
              </w:rPr>
            </w:pPr>
          </w:p>
        </w:tc>
      </w:tr>
      <w:tr w:rsidR="0094626C" w:rsidRPr="003C61F8" w14:paraId="066D3E7E" w14:textId="77777777" w:rsidTr="00E7058F">
        <w:trPr>
          <w:cantSplit/>
          <w:trHeight w:val="581"/>
        </w:trPr>
        <w:tc>
          <w:tcPr>
            <w:tcW w:w="1148" w:type="dxa"/>
            <w:vMerge w:val="restart"/>
            <w:tcBorders>
              <w:top w:val="single" w:sz="6" w:space="0" w:color="000000"/>
              <w:left w:val="single" w:sz="12" w:space="0" w:color="000000"/>
              <w:bottom w:val="single" w:sz="6" w:space="0" w:color="000000"/>
              <w:right w:val="single" w:sz="6" w:space="0" w:color="auto"/>
            </w:tcBorders>
            <w:vAlign w:val="center"/>
          </w:tcPr>
          <w:p w14:paraId="01F9AD19" w14:textId="77777777" w:rsidR="0094626C" w:rsidRPr="003C61F8" w:rsidRDefault="0094626C" w:rsidP="00E7058F">
            <w:pPr>
              <w:jc w:val="distribute"/>
              <w:rPr>
                <w:rFonts w:ascii="新細明體"/>
              </w:rPr>
            </w:pPr>
            <w:r w:rsidRPr="003C61F8">
              <w:rPr>
                <w:rFonts w:ascii="新細明體" w:hint="eastAsia"/>
                <w:b/>
              </w:rPr>
              <w:t>學歷</w:t>
            </w:r>
          </w:p>
        </w:tc>
        <w:tc>
          <w:tcPr>
            <w:tcW w:w="1837" w:type="dxa"/>
            <w:gridSpan w:val="3"/>
            <w:tcBorders>
              <w:top w:val="single" w:sz="6" w:space="0" w:color="000000"/>
              <w:left w:val="single" w:sz="6" w:space="0" w:color="auto"/>
              <w:bottom w:val="single" w:sz="6" w:space="0" w:color="000000"/>
              <w:right w:val="single" w:sz="6" w:space="0" w:color="auto"/>
            </w:tcBorders>
            <w:vAlign w:val="center"/>
          </w:tcPr>
          <w:p w14:paraId="627254EC" w14:textId="77777777" w:rsidR="0094626C" w:rsidRPr="003C61F8" w:rsidRDefault="0094626C" w:rsidP="00E7058F">
            <w:pPr>
              <w:jc w:val="distribute"/>
              <w:rPr>
                <w:rFonts w:ascii="新細明體"/>
              </w:rPr>
            </w:pPr>
            <w:r w:rsidRPr="003C61F8">
              <w:rPr>
                <w:rFonts w:ascii="新細明體" w:hint="eastAsia"/>
              </w:rPr>
              <w:t>研究所</w:t>
            </w:r>
          </w:p>
        </w:tc>
        <w:tc>
          <w:tcPr>
            <w:tcW w:w="6428" w:type="dxa"/>
            <w:gridSpan w:val="6"/>
            <w:tcBorders>
              <w:top w:val="single" w:sz="6" w:space="0" w:color="000000"/>
              <w:left w:val="single" w:sz="6" w:space="0" w:color="auto"/>
              <w:bottom w:val="single" w:sz="6" w:space="0" w:color="000000"/>
              <w:right w:val="single" w:sz="12" w:space="0" w:color="000000"/>
            </w:tcBorders>
            <w:vAlign w:val="center"/>
          </w:tcPr>
          <w:p w14:paraId="5730CE75" w14:textId="7A4C4C6B" w:rsidR="0094626C" w:rsidRPr="003C61F8" w:rsidRDefault="0094626C" w:rsidP="00E7058F">
            <w:pPr>
              <w:rPr>
                <w:rFonts w:ascii="新細明體"/>
              </w:rPr>
            </w:pPr>
          </w:p>
        </w:tc>
      </w:tr>
      <w:tr w:rsidR="0094626C" w:rsidRPr="003C61F8" w14:paraId="67AFB2CC" w14:textId="77777777" w:rsidTr="00E7058F">
        <w:trPr>
          <w:cantSplit/>
          <w:trHeight w:val="581"/>
        </w:trPr>
        <w:tc>
          <w:tcPr>
            <w:tcW w:w="1148" w:type="dxa"/>
            <w:vMerge/>
            <w:tcBorders>
              <w:top w:val="single" w:sz="6" w:space="0" w:color="000000"/>
              <w:left w:val="single" w:sz="12" w:space="0" w:color="000000"/>
              <w:bottom w:val="single" w:sz="6" w:space="0" w:color="000000"/>
              <w:right w:val="single" w:sz="6" w:space="0" w:color="auto"/>
            </w:tcBorders>
            <w:vAlign w:val="center"/>
          </w:tcPr>
          <w:p w14:paraId="28030F0A" w14:textId="77777777" w:rsidR="0094626C" w:rsidRPr="003C61F8" w:rsidRDefault="0094626C" w:rsidP="00E7058F">
            <w:pPr>
              <w:jc w:val="distribute"/>
              <w:rPr>
                <w:rFonts w:ascii="新細明體"/>
              </w:rPr>
            </w:pPr>
          </w:p>
        </w:tc>
        <w:tc>
          <w:tcPr>
            <w:tcW w:w="1837" w:type="dxa"/>
            <w:gridSpan w:val="3"/>
            <w:tcBorders>
              <w:top w:val="single" w:sz="6" w:space="0" w:color="000000"/>
              <w:left w:val="single" w:sz="6" w:space="0" w:color="auto"/>
              <w:bottom w:val="single" w:sz="6" w:space="0" w:color="000000"/>
              <w:right w:val="single" w:sz="6" w:space="0" w:color="auto"/>
            </w:tcBorders>
            <w:vAlign w:val="center"/>
          </w:tcPr>
          <w:p w14:paraId="1864AD01" w14:textId="77777777" w:rsidR="0094626C" w:rsidRPr="003C61F8" w:rsidRDefault="0094626C" w:rsidP="00E7058F">
            <w:pPr>
              <w:jc w:val="distribute"/>
              <w:rPr>
                <w:rFonts w:ascii="新細明體"/>
              </w:rPr>
            </w:pPr>
            <w:r w:rsidRPr="003C61F8">
              <w:rPr>
                <w:rFonts w:ascii="新細明體" w:hint="eastAsia"/>
              </w:rPr>
              <w:t>大學及科系</w:t>
            </w:r>
          </w:p>
        </w:tc>
        <w:tc>
          <w:tcPr>
            <w:tcW w:w="6428" w:type="dxa"/>
            <w:gridSpan w:val="6"/>
            <w:tcBorders>
              <w:top w:val="single" w:sz="6" w:space="0" w:color="000000"/>
              <w:left w:val="single" w:sz="6" w:space="0" w:color="auto"/>
              <w:bottom w:val="single" w:sz="6" w:space="0" w:color="000000"/>
              <w:right w:val="single" w:sz="12" w:space="0" w:color="000000"/>
            </w:tcBorders>
            <w:vAlign w:val="center"/>
          </w:tcPr>
          <w:p w14:paraId="694DC5F2" w14:textId="5C1C9869" w:rsidR="0094626C" w:rsidRPr="003C61F8" w:rsidRDefault="0094626C" w:rsidP="00E7058F">
            <w:pPr>
              <w:rPr>
                <w:rFonts w:ascii="新細明體"/>
              </w:rPr>
            </w:pPr>
          </w:p>
        </w:tc>
      </w:tr>
      <w:tr w:rsidR="0094626C" w:rsidRPr="003C61F8" w14:paraId="2C9F0F31" w14:textId="77777777" w:rsidTr="00E7058F">
        <w:trPr>
          <w:cantSplit/>
          <w:trHeight w:val="581"/>
        </w:trPr>
        <w:tc>
          <w:tcPr>
            <w:tcW w:w="1148" w:type="dxa"/>
            <w:vMerge/>
            <w:tcBorders>
              <w:top w:val="single" w:sz="6" w:space="0" w:color="000000"/>
              <w:left w:val="single" w:sz="12" w:space="0" w:color="000000"/>
              <w:bottom w:val="single" w:sz="6" w:space="0" w:color="000000"/>
              <w:right w:val="single" w:sz="6" w:space="0" w:color="auto"/>
            </w:tcBorders>
            <w:vAlign w:val="center"/>
          </w:tcPr>
          <w:p w14:paraId="5A6B2CCD" w14:textId="77777777" w:rsidR="0094626C" w:rsidRPr="003C61F8" w:rsidRDefault="0094626C" w:rsidP="00E7058F">
            <w:pPr>
              <w:jc w:val="distribute"/>
              <w:rPr>
                <w:rFonts w:ascii="新細明體"/>
              </w:rPr>
            </w:pPr>
          </w:p>
        </w:tc>
        <w:tc>
          <w:tcPr>
            <w:tcW w:w="1837" w:type="dxa"/>
            <w:gridSpan w:val="3"/>
            <w:tcBorders>
              <w:top w:val="single" w:sz="6" w:space="0" w:color="000000"/>
              <w:left w:val="single" w:sz="6" w:space="0" w:color="auto"/>
              <w:bottom w:val="single" w:sz="6" w:space="0" w:color="000000"/>
              <w:right w:val="single" w:sz="6" w:space="0" w:color="auto"/>
            </w:tcBorders>
            <w:vAlign w:val="center"/>
          </w:tcPr>
          <w:p w14:paraId="5CA29581" w14:textId="77777777" w:rsidR="0094626C" w:rsidRPr="003C61F8" w:rsidRDefault="0094626C" w:rsidP="00E7058F">
            <w:pPr>
              <w:jc w:val="distribute"/>
              <w:rPr>
                <w:rFonts w:ascii="新細明體"/>
              </w:rPr>
            </w:pPr>
            <w:r w:rsidRPr="003C61F8">
              <w:rPr>
                <w:rFonts w:ascii="新細明體" w:hint="eastAsia"/>
              </w:rPr>
              <w:t>高中</w:t>
            </w:r>
          </w:p>
        </w:tc>
        <w:tc>
          <w:tcPr>
            <w:tcW w:w="6428" w:type="dxa"/>
            <w:gridSpan w:val="6"/>
            <w:tcBorders>
              <w:top w:val="single" w:sz="6" w:space="0" w:color="000000"/>
              <w:left w:val="single" w:sz="6" w:space="0" w:color="auto"/>
              <w:bottom w:val="single" w:sz="6" w:space="0" w:color="000000"/>
              <w:right w:val="single" w:sz="12" w:space="0" w:color="000000"/>
            </w:tcBorders>
            <w:vAlign w:val="center"/>
          </w:tcPr>
          <w:p w14:paraId="644E5851" w14:textId="500FD194" w:rsidR="0094626C" w:rsidRPr="003C61F8" w:rsidRDefault="0094626C" w:rsidP="00E7058F">
            <w:pPr>
              <w:rPr>
                <w:rFonts w:ascii="新細明體"/>
              </w:rPr>
            </w:pPr>
          </w:p>
        </w:tc>
      </w:tr>
      <w:tr w:rsidR="0094626C" w:rsidRPr="003C61F8" w14:paraId="22AEDCC2" w14:textId="77777777" w:rsidTr="00E7058F">
        <w:trPr>
          <w:cantSplit/>
          <w:trHeight w:val="581"/>
        </w:trPr>
        <w:tc>
          <w:tcPr>
            <w:tcW w:w="1148" w:type="dxa"/>
            <w:vMerge/>
            <w:tcBorders>
              <w:top w:val="single" w:sz="6" w:space="0" w:color="000000"/>
              <w:left w:val="single" w:sz="12" w:space="0" w:color="000000"/>
              <w:bottom w:val="single" w:sz="6" w:space="0" w:color="000000"/>
              <w:right w:val="single" w:sz="6" w:space="0" w:color="auto"/>
            </w:tcBorders>
            <w:vAlign w:val="center"/>
          </w:tcPr>
          <w:p w14:paraId="6D1696A0" w14:textId="77777777" w:rsidR="0094626C" w:rsidRPr="003C61F8" w:rsidRDefault="0094626C" w:rsidP="00E7058F">
            <w:pPr>
              <w:jc w:val="distribute"/>
              <w:rPr>
                <w:rFonts w:ascii="新細明體"/>
              </w:rPr>
            </w:pPr>
          </w:p>
        </w:tc>
        <w:tc>
          <w:tcPr>
            <w:tcW w:w="1837" w:type="dxa"/>
            <w:gridSpan w:val="3"/>
            <w:tcBorders>
              <w:top w:val="single" w:sz="6" w:space="0" w:color="000000"/>
              <w:left w:val="single" w:sz="6" w:space="0" w:color="auto"/>
              <w:bottom w:val="single" w:sz="6" w:space="0" w:color="000000"/>
              <w:right w:val="single" w:sz="6" w:space="0" w:color="auto"/>
            </w:tcBorders>
            <w:vAlign w:val="center"/>
          </w:tcPr>
          <w:p w14:paraId="169D7170" w14:textId="77777777" w:rsidR="0094626C" w:rsidRPr="003C61F8" w:rsidRDefault="0094626C" w:rsidP="00E7058F">
            <w:pPr>
              <w:jc w:val="distribute"/>
              <w:rPr>
                <w:rFonts w:ascii="新細明體"/>
              </w:rPr>
            </w:pPr>
            <w:r w:rsidRPr="003C61F8">
              <w:rPr>
                <w:rFonts w:ascii="新細明體" w:hint="eastAsia"/>
              </w:rPr>
              <w:t>初中</w:t>
            </w:r>
          </w:p>
        </w:tc>
        <w:tc>
          <w:tcPr>
            <w:tcW w:w="6428" w:type="dxa"/>
            <w:gridSpan w:val="6"/>
            <w:tcBorders>
              <w:top w:val="single" w:sz="6" w:space="0" w:color="000000"/>
              <w:left w:val="single" w:sz="6" w:space="0" w:color="auto"/>
              <w:bottom w:val="single" w:sz="6" w:space="0" w:color="000000"/>
              <w:right w:val="single" w:sz="12" w:space="0" w:color="000000"/>
            </w:tcBorders>
            <w:vAlign w:val="center"/>
          </w:tcPr>
          <w:p w14:paraId="31158C29" w14:textId="09E80804" w:rsidR="0094626C" w:rsidRPr="003C61F8" w:rsidRDefault="0094626C" w:rsidP="00E7058F">
            <w:pPr>
              <w:rPr>
                <w:rFonts w:ascii="新細明體"/>
              </w:rPr>
            </w:pPr>
          </w:p>
        </w:tc>
      </w:tr>
      <w:tr w:rsidR="0094626C" w:rsidRPr="003C61F8" w14:paraId="0C6F5FC1" w14:textId="77777777" w:rsidTr="00E7058F">
        <w:trPr>
          <w:cantSplit/>
          <w:trHeight w:val="581"/>
        </w:trPr>
        <w:tc>
          <w:tcPr>
            <w:tcW w:w="1148" w:type="dxa"/>
            <w:vMerge w:val="restart"/>
            <w:tcBorders>
              <w:top w:val="single" w:sz="6" w:space="0" w:color="000000"/>
              <w:left w:val="single" w:sz="12" w:space="0" w:color="000000"/>
              <w:bottom w:val="single" w:sz="6" w:space="0" w:color="000000"/>
              <w:right w:val="single" w:sz="6" w:space="0" w:color="auto"/>
            </w:tcBorders>
            <w:vAlign w:val="center"/>
          </w:tcPr>
          <w:p w14:paraId="6C6F9386" w14:textId="77777777" w:rsidR="0094626C" w:rsidRPr="003C61F8" w:rsidRDefault="0094626C" w:rsidP="00E7058F">
            <w:pPr>
              <w:jc w:val="distribute"/>
              <w:rPr>
                <w:rFonts w:ascii="新細明體"/>
              </w:rPr>
            </w:pPr>
            <w:r w:rsidRPr="003C61F8">
              <w:rPr>
                <w:rFonts w:ascii="新細明體" w:hint="eastAsia"/>
                <w:b/>
              </w:rPr>
              <w:t>經歷</w:t>
            </w:r>
          </w:p>
        </w:tc>
        <w:tc>
          <w:tcPr>
            <w:tcW w:w="8265" w:type="dxa"/>
            <w:gridSpan w:val="9"/>
            <w:tcBorders>
              <w:top w:val="single" w:sz="6" w:space="0" w:color="000000"/>
              <w:left w:val="single" w:sz="6" w:space="0" w:color="auto"/>
              <w:bottom w:val="single" w:sz="6" w:space="0" w:color="000000"/>
              <w:right w:val="single" w:sz="12" w:space="0" w:color="000000"/>
            </w:tcBorders>
            <w:vAlign w:val="center"/>
          </w:tcPr>
          <w:p w14:paraId="0F7B68C7" w14:textId="25882E7D" w:rsidR="0094626C" w:rsidRPr="003C61F8" w:rsidRDefault="0094626C" w:rsidP="00E7058F">
            <w:pPr>
              <w:rPr>
                <w:rFonts w:ascii="新細明體"/>
              </w:rPr>
            </w:pPr>
          </w:p>
        </w:tc>
      </w:tr>
      <w:tr w:rsidR="0094626C" w:rsidRPr="003C61F8" w14:paraId="7605D91C" w14:textId="77777777" w:rsidTr="00E7058F">
        <w:trPr>
          <w:cantSplit/>
          <w:trHeight w:val="581"/>
        </w:trPr>
        <w:tc>
          <w:tcPr>
            <w:tcW w:w="1148" w:type="dxa"/>
            <w:vMerge/>
            <w:tcBorders>
              <w:top w:val="single" w:sz="6" w:space="0" w:color="000000"/>
              <w:left w:val="single" w:sz="12" w:space="0" w:color="000000"/>
              <w:bottom w:val="single" w:sz="6" w:space="0" w:color="000000"/>
              <w:right w:val="single" w:sz="6" w:space="0" w:color="auto"/>
            </w:tcBorders>
            <w:vAlign w:val="center"/>
          </w:tcPr>
          <w:p w14:paraId="27B93134" w14:textId="77777777" w:rsidR="0094626C" w:rsidRPr="003C61F8" w:rsidRDefault="0094626C" w:rsidP="00E7058F">
            <w:pPr>
              <w:jc w:val="distribute"/>
              <w:rPr>
                <w:rFonts w:ascii="新細明體"/>
              </w:rPr>
            </w:pPr>
          </w:p>
        </w:tc>
        <w:tc>
          <w:tcPr>
            <w:tcW w:w="8265" w:type="dxa"/>
            <w:gridSpan w:val="9"/>
            <w:tcBorders>
              <w:top w:val="single" w:sz="6" w:space="0" w:color="000000"/>
              <w:left w:val="single" w:sz="6" w:space="0" w:color="auto"/>
              <w:bottom w:val="single" w:sz="6" w:space="0" w:color="000000"/>
              <w:right w:val="single" w:sz="12" w:space="0" w:color="000000"/>
            </w:tcBorders>
            <w:vAlign w:val="center"/>
          </w:tcPr>
          <w:p w14:paraId="06A15350" w14:textId="746C2B40" w:rsidR="0094626C" w:rsidRPr="003C61F8" w:rsidRDefault="0094626C" w:rsidP="00E7058F">
            <w:pPr>
              <w:rPr>
                <w:rFonts w:ascii="新細明體"/>
              </w:rPr>
            </w:pPr>
          </w:p>
        </w:tc>
      </w:tr>
      <w:tr w:rsidR="0094626C" w:rsidRPr="003C61F8" w14:paraId="18B1B56D" w14:textId="77777777" w:rsidTr="00E7058F">
        <w:trPr>
          <w:cantSplit/>
          <w:trHeight w:val="581"/>
        </w:trPr>
        <w:tc>
          <w:tcPr>
            <w:tcW w:w="1148" w:type="dxa"/>
            <w:vMerge/>
            <w:tcBorders>
              <w:top w:val="single" w:sz="6" w:space="0" w:color="000000"/>
              <w:left w:val="single" w:sz="12" w:space="0" w:color="000000"/>
              <w:bottom w:val="single" w:sz="6" w:space="0" w:color="000000"/>
              <w:right w:val="single" w:sz="6" w:space="0" w:color="auto"/>
            </w:tcBorders>
            <w:vAlign w:val="center"/>
          </w:tcPr>
          <w:p w14:paraId="5966F816" w14:textId="77777777" w:rsidR="0094626C" w:rsidRPr="003C61F8" w:rsidRDefault="0094626C" w:rsidP="00E7058F">
            <w:pPr>
              <w:jc w:val="distribute"/>
              <w:rPr>
                <w:rFonts w:ascii="新細明體"/>
              </w:rPr>
            </w:pPr>
          </w:p>
        </w:tc>
        <w:tc>
          <w:tcPr>
            <w:tcW w:w="8265" w:type="dxa"/>
            <w:gridSpan w:val="9"/>
            <w:tcBorders>
              <w:top w:val="single" w:sz="6" w:space="0" w:color="000000"/>
              <w:left w:val="single" w:sz="6" w:space="0" w:color="auto"/>
              <w:bottom w:val="single" w:sz="6" w:space="0" w:color="000000"/>
              <w:right w:val="single" w:sz="12" w:space="0" w:color="000000"/>
            </w:tcBorders>
            <w:vAlign w:val="center"/>
          </w:tcPr>
          <w:p w14:paraId="5E485A01" w14:textId="74C43F24" w:rsidR="0094626C" w:rsidRPr="003C61F8" w:rsidRDefault="0094626C" w:rsidP="00E7058F">
            <w:pPr>
              <w:rPr>
                <w:rFonts w:ascii="新細明體"/>
              </w:rPr>
            </w:pPr>
          </w:p>
        </w:tc>
      </w:tr>
      <w:tr w:rsidR="0094626C" w:rsidRPr="003C61F8" w14:paraId="038BCF57" w14:textId="77777777" w:rsidTr="00E7058F">
        <w:trPr>
          <w:cantSplit/>
          <w:trHeight w:val="581"/>
        </w:trPr>
        <w:tc>
          <w:tcPr>
            <w:tcW w:w="1148" w:type="dxa"/>
            <w:vMerge/>
            <w:tcBorders>
              <w:top w:val="single" w:sz="6" w:space="0" w:color="000000"/>
              <w:left w:val="single" w:sz="12" w:space="0" w:color="000000"/>
              <w:bottom w:val="single" w:sz="6" w:space="0" w:color="000000"/>
              <w:right w:val="single" w:sz="6" w:space="0" w:color="auto"/>
            </w:tcBorders>
            <w:vAlign w:val="center"/>
          </w:tcPr>
          <w:p w14:paraId="7489E100" w14:textId="77777777" w:rsidR="0094626C" w:rsidRPr="003C61F8" w:rsidRDefault="0094626C" w:rsidP="00E7058F">
            <w:pPr>
              <w:jc w:val="distribute"/>
              <w:rPr>
                <w:rFonts w:ascii="新細明體"/>
              </w:rPr>
            </w:pPr>
          </w:p>
        </w:tc>
        <w:tc>
          <w:tcPr>
            <w:tcW w:w="8265" w:type="dxa"/>
            <w:gridSpan w:val="9"/>
            <w:tcBorders>
              <w:top w:val="single" w:sz="6" w:space="0" w:color="000000"/>
              <w:left w:val="single" w:sz="6" w:space="0" w:color="auto"/>
              <w:bottom w:val="single" w:sz="6" w:space="0" w:color="000000"/>
              <w:right w:val="single" w:sz="12" w:space="0" w:color="000000"/>
            </w:tcBorders>
            <w:vAlign w:val="center"/>
          </w:tcPr>
          <w:p w14:paraId="6889A500" w14:textId="27B742E3" w:rsidR="0094626C" w:rsidRPr="003C61F8" w:rsidRDefault="0094626C" w:rsidP="00E7058F">
            <w:pPr>
              <w:rPr>
                <w:rFonts w:ascii="新細明體"/>
              </w:rPr>
            </w:pPr>
          </w:p>
        </w:tc>
      </w:tr>
      <w:tr w:rsidR="0094626C" w:rsidRPr="003C61F8" w14:paraId="3BD6506F" w14:textId="77777777" w:rsidTr="00E7058F">
        <w:trPr>
          <w:cantSplit/>
          <w:trHeight w:val="581"/>
        </w:trPr>
        <w:tc>
          <w:tcPr>
            <w:tcW w:w="1154" w:type="dxa"/>
            <w:gridSpan w:val="2"/>
            <w:tcBorders>
              <w:top w:val="single" w:sz="6" w:space="0" w:color="000000"/>
              <w:left w:val="single" w:sz="12" w:space="0" w:color="000000"/>
              <w:bottom w:val="single" w:sz="6" w:space="0" w:color="000000"/>
              <w:right w:val="single" w:sz="6" w:space="0" w:color="auto"/>
            </w:tcBorders>
            <w:vAlign w:val="center"/>
          </w:tcPr>
          <w:p w14:paraId="259DE405" w14:textId="274F760B" w:rsidR="0094626C" w:rsidRPr="003C61F8" w:rsidRDefault="0094626C" w:rsidP="00E7058F">
            <w:pPr>
              <w:rPr>
                <w:rFonts w:ascii="新細明體"/>
              </w:rPr>
            </w:pPr>
            <w:r w:rsidRPr="003C61F8">
              <w:rPr>
                <w:rFonts w:ascii="新細明體" w:hint="eastAsia"/>
                <w:b/>
              </w:rPr>
              <w:t>特殊</w:t>
            </w:r>
            <w:r w:rsidR="00333810">
              <w:rPr>
                <w:rFonts w:ascii="新細明體" w:hint="eastAsia"/>
                <w:b/>
              </w:rPr>
              <w:t>輔導</w:t>
            </w:r>
            <w:r w:rsidRPr="003C61F8">
              <w:rPr>
                <w:rFonts w:ascii="新細明體" w:hint="eastAsia"/>
                <w:b/>
              </w:rPr>
              <w:t>訓練技能</w:t>
            </w:r>
          </w:p>
        </w:tc>
        <w:tc>
          <w:tcPr>
            <w:tcW w:w="3614" w:type="dxa"/>
            <w:gridSpan w:val="5"/>
            <w:tcBorders>
              <w:top w:val="single" w:sz="6" w:space="0" w:color="000000"/>
              <w:left w:val="single" w:sz="6" w:space="0" w:color="auto"/>
              <w:bottom w:val="single" w:sz="6" w:space="0" w:color="000000"/>
              <w:right w:val="single" w:sz="6" w:space="0" w:color="auto"/>
            </w:tcBorders>
            <w:vAlign w:val="center"/>
          </w:tcPr>
          <w:p w14:paraId="35415C20" w14:textId="4C4CB4CB" w:rsidR="0094626C" w:rsidRPr="003C61F8" w:rsidRDefault="00026E93" w:rsidP="00E7058F">
            <w:pPr>
              <w:rPr>
                <w:rFonts w:ascii="新細明體"/>
              </w:rPr>
            </w:pPr>
            <w:r>
              <w:rPr>
                <w:rFonts w:ascii="新細明體" w:hint="eastAsia"/>
              </w:rPr>
              <w:t xml:space="preserve"> </w:t>
            </w:r>
          </w:p>
        </w:tc>
        <w:tc>
          <w:tcPr>
            <w:tcW w:w="1093" w:type="dxa"/>
            <w:tcBorders>
              <w:top w:val="single" w:sz="6" w:space="0" w:color="000000"/>
              <w:left w:val="single" w:sz="6" w:space="0" w:color="auto"/>
              <w:bottom w:val="single" w:sz="6" w:space="0" w:color="000000"/>
              <w:right w:val="single" w:sz="6" w:space="0" w:color="auto"/>
            </w:tcBorders>
            <w:vAlign w:val="center"/>
          </w:tcPr>
          <w:p w14:paraId="2777F5F8" w14:textId="77777777" w:rsidR="0094626C" w:rsidRPr="003C61F8" w:rsidRDefault="0094626C" w:rsidP="00E7058F">
            <w:pPr>
              <w:rPr>
                <w:rFonts w:ascii="新細明體"/>
              </w:rPr>
            </w:pPr>
            <w:r w:rsidRPr="003C61F8">
              <w:rPr>
                <w:rFonts w:ascii="新細明體" w:hint="eastAsia"/>
                <w:b/>
              </w:rPr>
              <w:t>語言能力</w:t>
            </w:r>
          </w:p>
        </w:tc>
        <w:tc>
          <w:tcPr>
            <w:tcW w:w="3552" w:type="dxa"/>
            <w:gridSpan w:val="2"/>
            <w:tcBorders>
              <w:top w:val="single" w:sz="6" w:space="0" w:color="000000"/>
              <w:left w:val="single" w:sz="6" w:space="0" w:color="auto"/>
              <w:bottom w:val="single" w:sz="6" w:space="0" w:color="000000"/>
              <w:right w:val="single" w:sz="12" w:space="0" w:color="000000"/>
            </w:tcBorders>
            <w:vAlign w:val="center"/>
          </w:tcPr>
          <w:p w14:paraId="4023E35D" w14:textId="358DF2A2" w:rsidR="0094626C" w:rsidRPr="003C61F8" w:rsidRDefault="0094626C" w:rsidP="00E7058F">
            <w:pPr>
              <w:rPr>
                <w:rFonts w:ascii="新細明體"/>
              </w:rPr>
            </w:pPr>
          </w:p>
        </w:tc>
      </w:tr>
      <w:tr w:rsidR="0094626C" w:rsidRPr="003C61F8" w14:paraId="5F9F9982" w14:textId="77777777" w:rsidTr="00E7058F">
        <w:trPr>
          <w:cantSplit/>
          <w:trHeight w:val="581"/>
        </w:trPr>
        <w:tc>
          <w:tcPr>
            <w:tcW w:w="1148" w:type="dxa"/>
            <w:tcBorders>
              <w:top w:val="single" w:sz="6" w:space="0" w:color="000000"/>
              <w:left w:val="single" w:sz="12" w:space="0" w:color="000000"/>
              <w:bottom w:val="single" w:sz="6" w:space="0" w:color="000000"/>
              <w:right w:val="single" w:sz="6" w:space="0" w:color="auto"/>
            </w:tcBorders>
            <w:vAlign w:val="center"/>
          </w:tcPr>
          <w:p w14:paraId="27D89083" w14:textId="77777777" w:rsidR="0094626C" w:rsidRPr="003C61F8" w:rsidRDefault="0094626C" w:rsidP="00E7058F">
            <w:pPr>
              <w:jc w:val="distribute"/>
              <w:rPr>
                <w:rFonts w:ascii="新細明體"/>
              </w:rPr>
            </w:pPr>
            <w:r w:rsidRPr="003C61F8">
              <w:rPr>
                <w:rFonts w:ascii="新細明體" w:hint="eastAsia"/>
                <w:b/>
              </w:rPr>
              <w:t>專長</w:t>
            </w:r>
          </w:p>
        </w:tc>
        <w:tc>
          <w:tcPr>
            <w:tcW w:w="8265" w:type="dxa"/>
            <w:gridSpan w:val="9"/>
            <w:tcBorders>
              <w:top w:val="single" w:sz="6" w:space="0" w:color="000000"/>
              <w:left w:val="single" w:sz="6" w:space="0" w:color="auto"/>
              <w:bottom w:val="single" w:sz="6" w:space="0" w:color="000000"/>
              <w:right w:val="single" w:sz="12" w:space="0" w:color="000000"/>
            </w:tcBorders>
            <w:vAlign w:val="center"/>
          </w:tcPr>
          <w:p w14:paraId="3A2CB16E" w14:textId="2E705E23" w:rsidR="0094626C" w:rsidRPr="003C61F8" w:rsidRDefault="0094626C" w:rsidP="00E7058F">
            <w:pPr>
              <w:rPr>
                <w:rFonts w:ascii="新細明體"/>
              </w:rPr>
            </w:pPr>
          </w:p>
        </w:tc>
      </w:tr>
      <w:tr w:rsidR="0094626C" w:rsidRPr="003C61F8" w14:paraId="1D7BB877" w14:textId="77777777" w:rsidTr="00E7058F">
        <w:trPr>
          <w:cantSplit/>
          <w:trHeight w:val="581"/>
        </w:trPr>
        <w:tc>
          <w:tcPr>
            <w:tcW w:w="1148" w:type="dxa"/>
            <w:tcBorders>
              <w:top w:val="single" w:sz="6" w:space="0" w:color="000000"/>
              <w:left w:val="single" w:sz="12" w:space="0" w:color="000000"/>
              <w:bottom w:val="single" w:sz="6" w:space="0" w:color="000000"/>
              <w:right w:val="single" w:sz="6" w:space="0" w:color="auto"/>
            </w:tcBorders>
            <w:vAlign w:val="center"/>
          </w:tcPr>
          <w:p w14:paraId="08D0F42F" w14:textId="77777777" w:rsidR="0094626C" w:rsidRPr="003C61F8" w:rsidRDefault="0094626C" w:rsidP="00E7058F">
            <w:pPr>
              <w:jc w:val="distribute"/>
              <w:rPr>
                <w:rFonts w:ascii="新細明體"/>
              </w:rPr>
            </w:pPr>
          </w:p>
        </w:tc>
        <w:tc>
          <w:tcPr>
            <w:tcW w:w="8265" w:type="dxa"/>
            <w:gridSpan w:val="9"/>
            <w:tcBorders>
              <w:top w:val="single" w:sz="6" w:space="0" w:color="000000"/>
              <w:left w:val="single" w:sz="6" w:space="0" w:color="auto"/>
              <w:bottom w:val="single" w:sz="6" w:space="0" w:color="000000"/>
              <w:right w:val="single" w:sz="12" w:space="0" w:color="000000"/>
            </w:tcBorders>
            <w:vAlign w:val="center"/>
          </w:tcPr>
          <w:p w14:paraId="53346E63" w14:textId="77777777" w:rsidR="0094626C" w:rsidRPr="003C61F8" w:rsidRDefault="0094626C" w:rsidP="00E7058F">
            <w:pPr>
              <w:rPr>
                <w:rFonts w:ascii="新細明體"/>
              </w:rPr>
            </w:pPr>
          </w:p>
        </w:tc>
      </w:tr>
      <w:tr w:rsidR="0094626C" w:rsidRPr="003C61F8" w14:paraId="6212D06B" w14:textId="77777777" w:rsidTr="00E7058F">
        <w:trPr>
          <w:cantSplit/>
          <w:trHeight w:val="436"/>
        </w:trPr>
        <w:tc>
          <w:tcPr>
            <w:tcW w:w="1148" w:type="dxa"/>
            <w:tcBorders>
              <w:top w:val="single" w:sz="6" w:space="0" w:color="000000"/>
              <w:left w:val="single" w:sz="12" w:space="0" w:color="000000"/>
              <w:bottom w:val="single" w:sz="12" w:space="0" w:color="000000"/>
              <w:right w:val="single" w:sz="6" w:space="0" w:color="auto"/>
            </w:tcBorders>
            <w:vAlign w:val="center"/>
          </w:tcPr>
          <w:p w14:paraId="2E60614F" w14:textId="77777777" w:rsidR="0094626C" w:rsidRPr="003C61F8" w:rsidRDefault="0094626C" w:rsidP="00E7058F">
            <w:pPr>
              <w:jc w:val="distribute"/>
              <w:rPr>
                <w:rFonts w:ascii="新細明體"/>
              </w:rPr>
            </w:pPr>
            <w:r w:rsidRPr="003C61F8">
              <w:rPr>
                <w:rFonts w:ascii="新細明體" w:hint="eastAsia"/>
                <w:b/>
              </w:rPr>
              <w:t>簽名</w:t>
            </w:r>
          </w:p>
        </w:tc>
        <w:tc>
          <w:tcPr>
            <w:tcW w:w="3620" w:type="dxa"/>
            <w:gridSpan w:val="6"/>
            <w:tcBorders>
              <w:top w:val="single" w:sz="6" w:space="0" w:color="000000"/>
              <w:left w:val="single" w:sz="6" w:space="0" w:color="auto"/>
              <w:bottom w:val="single" w:sz="12" w:space="0" w:color="000000"/>
              <w:right w:val="single" w:sz="6" w:space="0" w:color="auto"/>
            </w:tcBorders>
            <w:vAlign w:val="center"/>
          </w:tcPr>
          <w:p w14:paraId="4281D064" w14:textId="74418197" w:rsidR="0094626C" w:rsidRPr="003C61F8" w:rsidRDefault="0094626C" w:rsidP="00E7058F">
            <w:pPr>
              <w:rPr>
                <w:rFonts w:ascii="新細明體"/>
              </w:rPr>
            </w:pPr>
          </w:p>
        </w:tc>
        <w:tc>
          <w:tcPr>
            <w:tcW w:w="1093" w:type="dxa"/>
            <w:tcBorders>
              <w:top w:val="single" w:sz="6" w:space="0" w:color="000000"/>
              <w:left w:val="single" w:sz="6" w:space="0" w:color="auto"/>
              <w:bottom w:val="single" w:sz="12" w:space="0" w:color="000000"/>
              <w:right w:val="single" w:sz="6" w:space="0" w:color="auto"/>
            </w:tcBorders>
            <w:vAlign w:val="center"/>
          </w:tcPr>
          <w:p w14:paraId="09246B1E" w14:textId="77777777" w:rsidR="0094626C" w:rsidRPr="003C61F8" w:rsidRDefault="0094626C" w:rsidP="00E7058F">
            <w:pPr>
              <w:jc w:val="distribute"/>
              <w:rPr>
                <w:rFonts w:ascii="全真楷書" w:eastAsia="@全真楷書"/>
              </w:rPr>
            </w:pPr>
            <w:r w:rsidRPr="003C61F8">
              <w:rPr>
                <w:rFonts w:ascii="新細明體" w:hint="eastAsia"/>
                <w:b/>
              </w:rPr>
              <w:t>備註</w:t>
            </w:r>
          </w:p>
        </w:tc>
        <w:tc>
          <w:tcPr>
            <w:tcW w:w="3552" w:type="dxa"/>
            <w:gridSpan w:val="2"/>
            <w:tcBorders>
              <w:top w:val="single" w:sz="6" w:space="0" w:color="000000"/>
              <w:left w:val="single" w:sz="6" w:space="0" w:color="auto"/>
              <w:bottom w:val="single" w:sz="12" w:space="0" w:color="000000"/>
              <w:right w:val="single" w:sz="12" w:space="0" w:color="000000"/>
            </w:tcBorders>
            <w:vAlign w:val="center"/>
          </w:tcPr>
          <w:p w14:paraId="552E08C2" w14:textId="77777777" w:rsidR="0094626C" w:rsidRPr="003C61F8" w:rsidRDefault="0094626C" w:rsidP="00E7058F">
            <w:pPr>
              <w:jc w:val="distribute"/>
              <w:rPr>
                <w:rFonts w:ascii="細明體" w:eastAsia="@全真楷書"/>
              </w:rPr>
            </w:pPr>
          </w:p>
        </w:tc>
      </w:tr>
    </w:tbl>
    <w:p w14:paraId="276244B0" w14:textId="0318003D" w:rsidR="00820256" w:rsidRPr="00C5331B" w:rsidRDefault="00820256" w:rsidP="0094626C">
      <w:pPr>
        <w:autoSpaceDE w:val="0"/>
        <w:autoSpaceDN w:val="0"/>
        <w:adjustRightInd w:val="0"/>
        <w:snapToGrid w:val="0"/>
        <w:rPr>
          <w:rFonts w:ascii="微軟正黑體" w:eastAsia="微軟正黑體" w:hAnsi="微軟正黑體" w:cs="CIDFont+F1"/>
          <w:kern w:val="0"/>
          <w:szCs w:val="24"/>
        </w:rPr>
      </w:pPr>
    </w:p>
    <w:sectPr w:rsidR="00820256" w:rsidRPr="00C5331B" w:rsidSect="00C619BD">
      <w:footerReference w:type="default" r:id="rId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35C4F" w14:textId="77777777" w:rsidR="00A1218C" w:rsidRDefault="00A1218C" w:rsidP="00CE0C8E">
      <w:r>
        <w:separator/>
      </w:r>
    </w:p>
  </w:endnote>
  <w:endnote w:type="continuationSeparator" w:id="0">
    <w:p w14:paraId="078AFEBF" w14:textId="77777777" w:rsidR="00A1218C" w:rsidRDefault="00A1218C" w:rsidP="00CE0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IDFont+F1">
    <w:altName w:val="微軟正黑體"/>
    <w:panose1 w:val="00000000000000000000"/>
    <w:charset w:val="88"/>
    <w:family w:val="auto"/>
    <w:notTrueType/>
    <w:pitch w:val="default"/>
    <w:sig w:usb0="00000001" w:usb1="08080000" w:usb2="00000010" w:usb3="00000000" w:csb0="00100000" w:csb1="00000000"/>
  </w:font>
  <w:font w:name="CIDFont+F3">
    <w:altName w:val="微軟正黑體"/>
    <w:panose1 w:val="00000000000000000000"/>
    <w:charset w:val="88"/>
    <w:family w:val="auto"/>
    <w:notTrueType/>
    <w:pitch w:val="default"/>
    <w:sig w:usb0="00000001" w:usb1="08080000" w:usb2="00000010" w:usb3="00000000" w:csb0="00100000" w:csb1="00000000"/>
  </w:font>
  <w:font w:name="全真楷書">
    <w:altName w:val="新細明體"/>
    <w:panose1 w:val="00000000000000000000"/>
    <w:charset w:val="88"/>
    <w:family w:val="roman"/>
    <w:notTrueType/>
    <w:pitch w:val="default"/>
  </w:font>
  <w:font w:name="標楷體">
    <w:panose1 w:val="03000509000000000000"/>
    <w:charset w:val="88"/>
    <w:family w:val="script"/>
    <w:pitch w:val="fixed"/>
    <w:sig w:usb0="00000003" w:usb1="080E0000" w:usb2="00000016" w:usb3="00000000" w:csb0="00100001" w:csb1="00000000"/>
  </w:font>
  <w:font w:name="@全真楷書">
    <w:altName w:val="@微軟正黑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微軟正黑體" w:eastAsia="微軟正黑體" w:hAnsi="微軟正黑體"/>
      </w:rPr>
      <w:id w:val="-321204468"/>
      <w:docPartObj>
        <w:docPartGallery w:val="Page Numbers (Bottom of Page)"/>
        <w:docPartUnique/>
      </w:docPartObj>
    </w:sdtPr>
    <w:sdtEndPr/>
    <w:sdtContent>
      <w:sdt>
        <w:sdtPr>
          <w:rPr>
            <w:rFonts w:ascii="微軟正黑體" w:eastAsia="微軟正黑體" w:hAnsi="微軟正黑體"/>
          </w:rPr>
          <w:id w:val="1728636285"/>
          <w:docPartObj>
            <w:docPartGallery w:val="Page Numbers (Top of Page)"/>
            <w:docPartUnique/>
          </w:docPartObj>
        </w:sdtPr>
        <w:sdtEndPr/>
        <w:sdtContent>
          <w:p w14:paraId="4FACD271" w14:textId="7320D463" w:rsidR="00CE0C8E" w:rsidRPr="00CE0C8E" w:rsidRDefault="00CE0C8E" w:rsidP="00CE0C8E">
            <w:pPr>
              <w:pStyle w:val="a9"/>
              <w:jc w:val="center"/>
              <w:rPr>
                <w:rFonts w:ascii="微軟正黑體" w:eastAsia="微軟正黑體" w:hAnsi="微軟正黑體"/>
              </w:rPr>
            </w:pPr>
            <w:r w:rsidRPr="00CE0C8E">
              <w:rPr>
                <w:rFonts w:ascii="微軟正黑體" w:eastAsia="微軟正黑體" w:hAnsi="微軟正黑體" w:hint="eastAsia"/>
              </w:rPr>
              <w:t>第</w:t>
            </w:r>
            <w:r w:rsidRPr="00CE0C8E">
              <w:rPr>
                <w:rFonts w:ascii="微軟正黑體" w:eastAsia="微軟正黑體" w:hAnsi="微軟正黑體"/>
              </w:rPr>
              <w:fldChar w:fldCharType="begin"/>
            </w:r>
            <w:r w:rsidRPr="00CE0C8E">
              <w:rPr>
                <w:rFonts w:ascii="微軟正黑體" w:eastAsia="微軟正黑體" w:hAnsi="微軟正黑體"/>
              </w:rPr>
              <w:instrText>PAGE</w:instrText>
            </w:r>
            <w:r w:rsidRPr="00CE0C8E">
              <w:rPr>
                <w:rFonts w:ascii="微軟正黑體" w:eastAsia="微軟正黑體" w:hAnsi="微軟正黑體"/>
              </w:rPr>
              <w:fldChar w:fldCharType="separate"/>
            </w:r>
            <w:r w:rsidRPr="00CE0C8E">
              <w:rPr>
                <w:rFonts w:ascii="微軟正黑體" w:eastAsia="微軟正黑體" w:hAnsi="微軟正黑體"/>
                <w:lang w:val="zh-TW"/>
              </w:rPr>
              <w:t>2</w:t>
            </w:r>
            <w:r w:rsidRPr="00CE0C8E">
              <w:rPr>
                <w:rFonts w:ascii="微軟正黑體" w:eastAsia="微軟正黑體" w:hAnsi="微軟正黑體"/>
              </w:rPr>
              <w:fldChar w:fldCharType="end"/>
            </w:r>
            <w:r w:rsidRPr="00CE0C8E">
              <w:rPr>
                <w:rFonts w:ascii="微軟正黑體" w:eastAsia="微軟正黑體" w:hAnsi="微軟正黑體" w:hint="eastAsia"/>
              </w:rPr>
              <w:t>頁/共</w:t>
            </w:r>
            <w:r w:rsidRPr="00CE0C8E">
              <w:rPr>
                <w:rFonts w:ascii="微軟正黑體" w:eastAsia="微軟正黑體" w:hAnsi="微軟正黑體"/>
              </w:rPr>
              <w:fldChar w:fldCharType="begin"/>
            </w:r>
            <w:r w:rsidRPr="00CE0C8E">
              <w:rPr>
                <w:rFonts w:ascii="微軟正黑體" w:eastAsia="微軟正黑體" w:hAnsi="微軟正黑體"/>
              </w:rPr>
              <w:instrText>NUMPAGES</w:instrText>
            </w:r>
            <w:r w:rsidRPr="00CE0C8E">
              <w:rPr>
                <w:rFonts w:ascii="微軟正黑體" w:eastAsia="微軟正黑體" w:hAnsi="微軟正黑體"/>
              </w:rPr>
              <w:fldChar w:fldCharType="separate"/>
            </w:r>
            <w:r w:rsidRPr="00CE0C8E">
              <w:rPr>
                <w:rFonts w:ascii="微軟正黑體" w:eastAsia="微軟正黑體" w:hAnsi="微軟正黑體"/>
                <w:lang w:val="zh-TW"/>
              </w:rPr>
              <w:t>2</w:t>
            </w:r>
            <w:r w:rsidRPr="00CE0C8E">
              <w:rPr>
                <w:rFonts w:ascii="微軟正黑體" w:eastAsia="微軟正黑體" w:hAnsi="微軟正黑體"/>
              </w:rPr>
              <w:fldChar w:fldCharType="end"/>
            </w:r>
            <w:r w:rsidRPr="00CE0C8E">
              <w:rPr>
                <w:rFonts w:ascii="微軟正黑體" w:eastAsia="微軟正黑體" w:hAnsi="微軟正黑體" w:hint="eastAsia"/>
              </w:rPr>
              <w:t>頁</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4D137" w14:textId="77777777" w:rsidR="00A1218C" w:rsidRDefault="00A1218C" w:rsidP="00CE0C8E">
      <w:r>
        <w:separator/>
      </w:r>
    </w:p>
  </w:footnote>
  <w:footnote w:type="continuationSeparator" w:id="0">
    <w:p w14:paraId="2ACDD5B4" w14:textId="77777777" w:rsidR="00A1218C" w:rsidRDefault="00A1218C" w:rsidP="00CE0C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256"/>
    <w:rsid w:val="00026E93"/>
    <w:rsid w:val="00050619"/>
    <w:rsid w:val="000B60AD"/>
    <w:rsid w:val="0019747D"/>
    <w:rsid w:val="001A5EA7"/>
    <w:rsid w:val="00202A11"/>
    <w:rsid w:val="00257B73"/>
    <w:rsid w:val="00333810"/>
    <w:rsid w:val="00380B72"/>
    <w:rsid w:val="00385539"/>
    <w:rsid w:val="003A177F"/>
    <w:rsid w:val="003B4E84"/>
    <w:rsid w:val="003D264C"/>
    <w:rsid w:val="00405404"/>
    <w:rsid w:val="00425376"/>
    <w:rsid w:val="004B2529"/>
    <w:rsid w:val="006053E5"/>
    <w:rsid w:val="006E1FA7"/>
    <w:rsid w:val="007364BD"/>
    <w:rsid w:val="00766C98"/>
    <w:rsid w:val="007C0E6A"/>
    <w:rsid w:val="00820256"/>
    <w:rsid w:val="009212E9"/>
    <w:rsid w:val="0094626C"/>
    <w:rsid w:val="009913D6"/>
    <w:rsid w:val="00A1218C"/>
    <w:rsid w:val="00A42640"/>
    <w:rsid w:val="00A937BB"/>
    <w:rsid w:val="00B10716"/>
    <w:rsid w:val="00B90213"/>
    <w:rsid w:val="00C5331B"/>
    <w:rsid w:val="00C619BD"/>
    <w:rsid w:val="00CD12C8"/>
    <w:rsid w:val="00CE0C8E"/>
    <w:rsid w:val="00D739BA"/>
    <w:rsid w:val="00DB32E6"/>
    <w:rsid w:val="00E12058"/>
    <w:rsid w:val="00F411AD"/>
    <w:rsid w:val="00FE610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76EDBE"/>
  <w15:chartTrackingRefBased/>
  <w15:docId w15:val="{064AB9AE-E228-477F-9FB4-CE2D19175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02A11"/>
    <w:pPr>
      <w:suppressAutoHyphens/>
      <w:autoSpaceDE w:val="0"/>
      <w:autoSpaceDN w:val="0"/>
      <w:textAlignment w:val="baseline"/>
    </w:pPr>
    <w:rPr>
      <w:rFonts w:ascii="細明體" w:eastAsia="細明體" w:hAnsi="細明體" w:cs="細明體"/>
      <w:kern w:val="0"/>
      <w:szCs w:val="24"/>
      <w:lang w:val="zh-TW" w:bidi="zh-TW"/>
    </w:rPr>
  </w:style>
  <w:style w:type="character" w:customStyle="1" w:styleId="a4">
    <w:name w:val="本文 字元"/>
    <w:basedOn w:val="a0"/>
    <w:link w:val="a3"/>
    <w:rsid w:val="00202A11"/>
    <w:rPr>
      <w:rFonts w:ascii="細明體" w:eastAsia="細明體" w:hAnsi="細明體" w:cs="細明體"/>
      <w:kern w:val="0"/>
      <w:szCs w:val="24"/>
      <w:lang w:val="zh-TW" w:bidi="zh-TW"/>
    </w:rPr>
  </w:style>
  <w:style w:type="character" w:styleId="a5">
    <w:name w:val="Hyperlink"/>
    <w:basedOn w:val="a0"/>
    <w:uiPriority w:val="99"/>
    <w:unhideWhenUsed/>
    <w:rsid w:val="00202A11"/>
    <w:rPr>
      <w:color w:val="0563C1" w:themeColor="hyperlink"/>
      <w:u w:val="single"/>
    </w:rPr>
  </w:style>
  <w:style w:type="character" w:styleId="a6">
    <w:name w:val="Unresolved Mention"/>
    <w:basedOn w:val="a0"/>
    <w:uiPriority w:val="99"/>
    <w:semiHidden/>
    <w:unhideWhenUsed/>
    <w:rsid w:val="00202A11"/>
    <w:rPr>
      <w:color w:val="605E5C"/>
      <w:shd w:val="clear" w:color="auto" w:fill="E1DFDD"/>
    </w:rPr>
  </w:style>
  <w:style w:type="paragraph" w:styleId="a7">
    <w:name w:val="header"/>
    <w:basedOn w:val="a"/>
    <w:link w:val="a8"/>
    <w:uiPriority w:val="99"/>
    <w:unhideWhenUsed/>
    <w:rsid w:val="00CE0C8E"/>
    <w:pPr>
      <w:tabs>
        <w:tab w:val="center" w:pos="4153"/>
        <w:tab w:val="right" w:pos="8306"/>
      </w:tabs>
      <w:snapToGrid w:val="0"/>
    </w:pPr>
    <w:rPr>
      <w:sz w:val="20"/>
      <w:szCs w:val="20"/>
    </w:rPr>
  </w:style>
  <w:style w:type="character" w:customStyle="1" w:styleId="a8">
    <w:name w:val="頁首 字元"/>
    <w:basedOn w:val="a0"/>
    <w:link w:val="a7"/>
    <w:uiPriority w:val="99"/>
    <w:rsid w:val="00CE0C8E"/>
    <w:rPr>
      <w:sz w:val="20"/>
      <w:szCs w:val="20"/>
    </w:rPr>
  </w:style>
  <w:style w:type="paragraph" w:styleId="a9">
    <w:name w:val="footer"/>
    <w:basedOn w:val="a"/>
    <w:link w:val="aa"/>
    <w:uiPriority w:val="99"/>
    <w:unhideWhenUsed/>
    <w:rsid w:val="00CE0C8E"/>
    <w:pPr>
      <w:tabs>
        <w:tab w:val="center" w:pos="4153"/>
        <w:tab w:val="right" w:pos="8306"/>
      </w:tabs>
      <w:snapToGrid w:val="0"/>
    </w:pPr>
    <w:rPr>
      <w:sz w:val="20"/>
      <w:szCs w:val="20"/>
    </w:rPr>
  </w:style>
  <w:style w:type="character" w:customStyle="1" w:styleId="aa">
    <w:name w:val="頁尾 字元"/>
    <w:basedOn w:val="a0"/>
    <w:link w:val="a9"/>
    <w:uiPriority w:val="99"/>
    <w:rsid w:val="00CE0C8E"/>
    <w:rPr>
      <w:sz w:val="20"/>
      <w:szCs w:val="20"/>
    </w:rPr>
  </w:style>
  <w:style w:type="table" w:styleId="ab">
    <w:name w:val="Table Grid"/>
    <w:basedOn w:val="a1"/>
    <w:uiPriority w:val="39"/>
    <w:rsid w:val="000506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257B7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ymes.tyc.edu.tw/"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492</Words>
  <Characters>2806</Characters>
  <Application>Microsoft Office Word</Application>
  <DocSecurity>0</DocSecurity>
  <Lines>23</Lines>
  <Paragraphs>6</Paragraphs>
  <ScaleCrop>false</ScaleCrop>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相杰 眭</dc:creator>
  <cp:keywords/>
  <dc:description/>
  <cp:lastModifiedBy>USER</cp:lastModifiedBy>
  <cp:revision>5</cp:revision>
  <cp:lastPrinted>2025-08-22T01:03:00Z</cp:lastPrinted>
  <dcterms:created xsi:type="dcterms:W3CDTF">2025-08-22T00:52:00Z</dcterms:created>
  <dcterms:modified xsi:type="dcterms:W3CDTF">2025-08-22T01:03:00Z</dcterms:modified>
</cp:coreProperties>
</file>